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97" w:rsidRPr="00681802" w:rsidRDefault="004C4297" w:rsidP="004C4297">
      <w:pPr>
        <w:jc w:val="center"/>
        <w:rPr>
          <w:b/>
          <w:sz w:val="28"/>
        </w:rPr>
      </w:pPr>
      <w:r w:rsidRPr="00681802">
        <w:rPr>
          <w:b/>
          <w:sz w:val="28"/>
        </w:rPr>
        <w:t>ΑΠΟΣΠΑΣΜΑ</w:t>
      </w:r>
    </w:p>
    <w:p w:rsidR="004C4297" w:rsidRPr="00681802" w:rsidRDefault="004C4297" w:rsidP="004C4297">
      <w:pPr>
        <w:jc w:val="center"/>
        <w:rPr>
          <w:b/>
          <w:sz w:val="28"/>
        </w:rPr>
      </w:pPr>
      <w:r w:rsidRPr="00681802">
        <w:rPr>
          <w:b/>
          <w:sz w:val="28"/>
        </w:rPr>
        <w:t xml:space="preserve">από το </w:t>
      </w:r>
      <w:proofErr w:type="spellStart"/>
      <w:r w:rsidRPr="00681802">
        <w:rPr>
          <w:b/>
          <w:sz w:val="28"/>
        </w:rPr>
        <w:t>αριθμ</w:t>
      </w:r>
      <w:proofErr w:type="spellEnd"/>
      <w:r w:rsidRPr="00681802">
        <w:rPr>
          <w:b/>
          <w:sz w:val="28"/>
        </w:rPr>
        <w:t xml:space="preserve">. </w:t>
      </w:r>
      <w:r>
        <w:rPr>
          <w:b/>
          <w:sz w:val="28"/>
        </w:rPr>
        <w:t>2</w:t>
      </w:r>
      <w:r w:rsidR="00114D07">
        <w:rPr>
          <w:b/>
          <w:sz w:val="28"/>
        </w:rPr>
        <w:t>6</w:t>
      </w:r>
      <w:r w:rsidRPr="00681802">
        <w:rPr>
          <w:b/>
          <w:sz w:val="28"/>
        </w:rPr>
        <w:t>/</w:t>
      </w:r>
      <w:r w:rsidR="00435354">
        <w:rPr>
          <w:b/>
          <w:sz w:val="28"/>
        </w:rPr>
        <w:t>7</w:t>
      </w:r>
      <w:r>
        <w:rPr>
          <w:b/>
          <w:sz w:val="28"/>
        </w:rPr>
        <w:t>-</w:t>
      </w:r>
      <w:r w:rsidR="00435354">
        <w:rPr>
          <w:b/>
          <w:sz w:val="28"/>
        </w:rPr>
        <w:t>3</w:t>
      </w:r>
      <w:r>
        <w:rPr>
          <w:b/>
          <w:sz w:val="28"/>
        </w:rPr>
        <w:t>-</w:t>
      </w:r>
      <w:r w:rsidRPr="00681802">
        <w:rPr>
          <w:b/>
          <w:sz w:val="28"/>
        </w:rPr>
        <w:t>201</w:t>
      </w:r>
      <w:r>
        <w:rPr>
          <w:b/>
          <w:sz w:val="28"/>
        </w:rPr>
        <w:t>5</w:t>
      </w:r>
      <w:r w:rsidRPr="00681802">
        <w:rPr>
          <w:b/>
          <w:sz w:val="28"/>
        </w:rPr>
        <w:t xml:space="preserve"> πρακτικό συνεδριάσεως</w:t>
      </w:r>
    </w:p>
    <w:p w:rsidR="004C4297" w:rsidRPr="00681802" w:rsidRDefault="004C4297" w:rsidP="004C4297">
      <w:pPr>
        <w:jc w:val="center"/>
        <w:rPr>
          <w:b/>
          <w:sz w:val="28"/>
        </w:rPr>
      </w:pPr>
      <w:r w:rsidRPr="00681802">
        <w:rPr>
          <w:b/>
          <w:sz w:val="28"/>
        </w:rPr>
        <w:t>του Διοικητικού Συμβουλίου</w:t>
      </w:r>
    </w:p>
    <w:p w:rsidR="004C4297" w:rsidRPr="00681802" w:rsidRDefault="004C4297" w:rsidP="004C4297">
      <w:pPr>
        <w:jc w:val="center"/>
        <w:rPr>
          <w:b/>
          <w:sz w:val="28"/>
        </w:rPr>
      </w:pPr>
      <w:r w:rsidRPr="00681802">
        <w:rPr>
          <w:b/>
          <w:sz w:val="28"/>
        </w:rPr>
        <w:t>του Αναγνωστηρίου Αγιάσου «Η ΑΝΑΠΤΥΞΗ»</w:t>
      </w:r>
    </w:p>
    <w:p w:rsidR="004C4297" w:rsidRDefault="004C4297" w:rsidP="004C4297"/>
    <w:p w:rsidR="004C4297" w:rsidRDefault="004C4297" w:rsidP="004C4297">
      <w:pPr>
        <w:jc w:val="both"/>
        <w:rPr>
          <w:sz w:val="28"/>
        </w:rPr>
      </w:pPr>
      <w:r>
        <w:rPr>
          <w:sz w:val="28"/>
        </w:rPr>
        <w:t xml:space="preserve">   </w:t>
      </w:r>
      <w:r>
        <w:rPr>
          <w:sz w:val="28"/>
        </w:rPr>
        <w:tab/>
        <w:t xml:space="preserve">Στην Αγιάσο και στο Γραφείο του Πνευματικού Κέντρου ΑΝΑΓΝΩΣΤΗΡΙΟ ΑΓΙΑΣΟΥ </w:t>
      </w:r>
      <w:r w:rsidRPr="002F6F7A">
        <w:rPr>
          <w:sz w:val="28"/>
        </w:rPr>
        <w:t>“</w:t>
      </w:r>
      <w:r>
        <w:rPr>
          <w:sz w:val="28"/>
        </w:rPr>
        <w:t>Η ΑΝΑΠΤΥΞΗ</w:t>
      </w:r>
      <w:r w:rsidRPr="002F6F7A">
        <w:rPr>
          <w:sz w:val="28"/>
        </w:rPr>
        <w:t>”</w:t>
      </w:r>
      <w:r>
        <w:rPr>
          <w:sz w:val="28"/>
        </w:rPr>
        <w:t xml:space="preserve"> σήμερα </w:t>
      </w:r>
      <w:r w:rsidR="001C5C07">
        <w:rPr>
          <w:sz w:val="28"/>
        </w:rPr>
        <w:t xml:space="preserve">στις 7 Μαρτίου </w:t>
      </w:r>
      <w:r>
        <w:rPr>
          <w:sz w:val="28"/>
        </w:rPr>
        <w:t>201</w:t>
      </w:r>
      <w:r w:rsidR="001C5C07">
        <w:rPr>
          <w:sz w:val="28"/>
        </w:rPr>
        <w:t>5</w:t>
      </w:r>
      <w:r>
        <w:rPr>
          <w:sz w:val="28"/>
        </w:rPr>
        <w:t xml:space="preserve">, ημέρα της εβδομάδος </w:t>
      </w:r>
      <w:r w:rsidR="001C5C07">
        <w:rPr>
          <w:sz w:val="28"/>
        </w:rPr>
        <w:t xml:space="preserve">Σάββατο </w:t>
      </w:r>
      <w:r>
        <w:rPr>
          <w:sz w:val="28"/>
        </w:rPr>
        <w:t xml:space="preserve">και ώρα </w:t>
      </w:r>
      <w:r w:rsidR="001C5C07">
        <w:rPr>
          <w:sz w:val="28"/>
        </w:rPr>
        <w:t xml:space="preserve">7 </w:t>
      </w:r>
      <w:proofErr w:type="spellStart"/>
      <w:r w:rsidR="001C5C07">
        <w:rPr>
          <w:sz w:val="28"/>
        </w:rPr>
        <w:t>μ.</w:t>
      </w:r>
      <w:r>
        <w:rPr>
          <w:sz w:val="28"/>
        </w:rPr>
        <w:t>μ</w:t>
      </w:r>
      <w:proofErr w:type="spellEnd"/>
      <w:r>
        <w:rPr>
          <w:sz w:val="28"/>
        </w:rPr>
        <w:t>., συνήλθε σε τακτική συνεδρίαση το Διοικητικό Συμβούλιο του Συλλόγου, ύστερα από πρόσκληση του Προέδρου, για συζήτηση και λήψη απόφασης στα διάφορα θέματα της ημερήσιας διάταξης.</w:t>
      </w:r>
    </w:p>
    <w:p w:rsidR="00D9212D" w:rsidRDefault="004C4297" w:rsidP="00D9212D">
      <w:pPr>
        <w:jc w:val="both"/>
        <w:rPr>
          <w:sz w:val="28"/>
        </w:rPr>
      </w:pPr>
      <w:r>
        <w:rPr>
          <w:sz w:val="28"/>
        </w:rPr>
        <w:tab/>
        <w:t xml:space="preserve">Διαπιστώθηκε ότι το Δ.Σ. είχε τη νόμιμη απαρτία, δεδομένου ότι ήταν παρόντα </w:t>
      </w:r>
      <w:r w:rsidR="00D9212D">
        <w:rPr>
          <w:sz w:val="28"/>
        </w:rPr>
        <w:t xml:space="preserve">πέντε </w:t>
      </w:r>
      <w:r w:rsidR="006E7CC4">
        <w:rPr>
          <w:sz w:val="28"/>
        </w:rPr>
        <w:t xml:space="preserve">από τα επτά </w:t>
      </w:r>
      <w:r>
        <w:rPr>
          <w:sz w:val="28"/>
        </w:rPr>
        <w:t xml:space="preserve">μέλη του, ήτοι: 1) Κλεάνθης Δ. Κορομηλάς, 2) Παναγιώτης Μ. Κουτσκουδής, </w:t>
      </w:r>
      <w:r w:rsidR="001C5C07">
        <w:rPr>
          <w:sz w:val="28"/>
        </w:rPr>
        <w:t>3</w:t>
      </w:r>
      <w:r>
        <w:rPr>
          <w:sz w:val="28"/>
        </w:rPr>
        <w:t xml:space="preserve">) </w:t>
      </w:r>
      <w:r w:rsidR="001C5C07">
        <w:rPr>
          <w:sz w:val="28"/>
        </w:rPr>
        <w:t xml:space="preserve">Ειρήνη Μ. </w:t>
      </w:r>
      <w:proofErr w:type="spellStart"/>
      <w:r w:rsidR="001C5C07">
        <w:rPr>
          <w:sz w:val="28"/>
        </w:rPr>
        <w:t>Αργύρα</w:t>
      </w:r>
      <w:proofErr w:type="spellEnd"/>
      <w:r w:rsidR="001C5C07">
        <w:rPr>
          <w:sz w:val="28"/>
        </w:rPr>
        <w:t xml:space="preserve">, 4) </w:t>
      </w:r>
      <w:r w:rsidR="00D9212D">
        <w:rPr>
          <w:sz w:val="28"/>
        </w:rPr>
        <w:t xml:space="preserve">Παναγιώτης Στ. Σκορδάς </w:t>
      </w:r>
      <w:r>
        <w:rPr>
          <w:sz w:val="28"/>
        </w:rPr>
        <w:t xml:space="preserve">και </w:t>
      </w:r>
      <w:r w:rsidR="00D9212D">
        <w:rPr>
          <w:sz w:val="28"/>
        </w:rPr>
        <w:t>5</w:t>
      </w:r>
      <w:r>
        <w:rPr>
          <w:sz w:val="28"/>
        </w:rPr>
        <w:t>) Δη</w:t>
      </w:r>
      <w:r w:rsidR="00D9212D">
        <w:rPr>
          <w:sz w:val="28"/>
        </w:rPr>
        <w:t xml:space="preserve">μοσθένης Γ. </w:t>
      </w:r>
      <w:proofErr w:type="spellStart"/>
      <w:r w:rsidR="00D9212D">
        <w:rPr>
          <w:sz w:val="28"/>
        </w:rPr>
        <w:t>Σκλεπάρης</w:t>
      </w:r>
      <w:proofErr w:type="spellEnd"/>
      <w:r w:rsidR="00D9212D">
        <w:rPr>
          <w:sz w:val="28"/>
        </w:rPr>
        <w:t>. Απουσίαζαν</w:t>
      </w:r>
      <w:r w:rsidR="001C5C07">
        <w:rPr>
          <w:sz w:val="28"/>
        </w:rPr>
        <w:t xml:space="preserve"> </w:t>
      </w:r>
      <w:r w:rsidR="00C27317">
        <w:rPr>
          <w:sz w:val="28"/>
        </w:rPr>
        <w:t xml:space="preserve">δικαιολογημένα </w:t>
      </w:r>
      <w:r w:rsidR="001C5C07">
        <w:rPr>
          <w:sz w:val="28"/>
        </w:rPr>
        <w:t>ο</w:t>
      </w:r>
      <w:r>
        <w:rPr>
          <w:sz w:val="28"/>
        </w:rPr>
        <w:t xml:space="preserve"> </w:t>
      </w:r>
      <w:r w:rsidR="001C5C07">
        <w:rPr>
          <w:sz w:val="28"/>
        </w:rPr>
        <w:t>Ευστράτιος Αν. Καζα</w:t>
      </w:r>
      <w:r w:rsidR="006A7005">
        <w:rPr>
          <w:sz w:val="28"/>
        </w:rPr>
        <w:t>ν</w:t>
      </w:r>
      <w:bookmarkStart w:id="0" w:name="_GoBack"/>
      <w:bookmarkEnd w:id="0"/>
      <w:r w:rsidR="001C5C07">
        <w:rPr>
          <w:sz w:val="28"/>
        </w:rPr>
        <w:t>τζής</w:t>
      </w:r>
      <w:r w:rsidR="00D9212D" w:rsidRPr="00D9212D">
        <w:rPr>
          <w:sz w:val="28"/>
        </w:rPr>
        <w:t xml:space="preserve"> </w:t>
      </w:r>
      <w:r w:rsidR="00D9212D">
        <w:rPr>
          <w:sz w:val="28"/>
        </w:rPr>
        <w:t>και η</w:t>
      </w:r>
      <w:r>
        <w:rPr>
          <w:sz w:val="28"/>
        </w:rPr>
        <w:t xml:space="preserve"> </w:t>
      </w:r>
      <w:r w:rsidR="00D9212D">
        <w:rPr>
          <w:sz w:val="28"/>
        </w:rPr>
        <w:t xml:space="preserve">Παναγιώτα </w:t>
      </w:r>
      <w:proofErr w:type="spellStart"/>
      <w:r w:rsidR="00D9212D">
        <w:rPr>
          <w:sz w:val="28"/>
        </w:rPr>
        <w:t>Πρ</w:t>
      </w:r>
      <w:proofErr w:type="spellEnd"/>
      <w:r w:rsidR="00D9212D">
        <w:rPr>
          <w:sz w:val="28"/>
        </w:rPr>
        <w:t>. Μαϊστρέλλη</w:t>
      </w:r>
      <w:r>
        <w:rPr>
          <w:sz w:val="28"/>
        </w:rPr>
        <w:t>.</w:t>
      </w:r>
      <w:r w:rsidR="00BC5077">
        <w:rPr>
          <w:sz w:val="28"/>
        </w:rPr>
        <w:t xml:space="preserve"> </w:t>
      </w:r>
      <w:r w:rsidR="001C5C07">
        <w:rPr>
          <w:sz w:val="28"/>
        </w:rPr>
        <w:t xml:space="preserve">Παραβρέθηκε </w:t>
      </w:r>
      <w:r w:rsidR="000B6AD4">
        <w:rPr>
          <w:sz w:val="28"/>
        </w:rPr>
        <w:t xml:space="preserve">ο </w:t>
      </w:r>
      <w:r w:rsidR="001C5C07">
        <w:rPr>
          <w:sz w:val="28"/>
        </w:rPr>
        <w:t>φοροτεχνικός Νικόλαος Παν. Ορφανός.</w:t>
      </w:r>
    </w:p>
    <w:p w:rsidR="00BC5077" w:rsidRDefault="00BC5077" w:rsidP="004C4297">
      <w:pPr>
        <w:jc w:val="both"/>
        <w:rPr>
          <w:b/>
          <w:sz w:val="28"/>
        </w:rPr>
      </w:pPr>
    </w:p>
    <w:p w:rsidR="004C4297" w:rsidRDefault="004C4297" w:rsidP="004C4297">
      <w:pPr>
        <w:jc w:val="both"/>
        <w:rPr>
          <w:b/>
          <w:sz w:val="28"/>
        </w:rPr>
      </w:pPr>
      <w:r>
        <w:rPr>
          <w:b/>
          <w:sz w:val="28"/>
          <w:u w:val="single"/>
        </w:rPr>
        <w:t xml:space="preserve">Απόφαση </w:t>
      </w:r>
      <w:r w:rsidR="00D9212D">
        <w:rPr>
          <w:b/>
          <w:sz w:val="28"/>
          <w:u w:val="single"/>
        </w:rPr>
        <w:t>6</w:t>
      </w:r>
      <w:r w:rsidR="00607055">
        <w:rPr>
          <w:b/>
          <w:sz w:val="28"/>
          <w:u w:val="single"/>
        </w:rPr>
        <w:t>2</w:t>
      </w:r>
      <w:r>
        <w:rPr>
          <w:b/>
          <w:sz w:val="28"/>
          <w:u w:val="single"/>
          <w:vertAlign w:val="superscript"/>
        </w:rPr>
        <w:t>η</w:t>
      </w:r>
      <w:r w:rsidR="00D9212D">
        <w:rPr>
          <w:b/>
          <w:sz w:val="28"/>
        </w:rPr>
        <w:t>: «Λειτουργία του ΚΕΣΑΜ</w:t>
      </w:r>
      <w:r w:rsidR="000B6AD4">
        <w:rPr>
          <w:b/>
          <w:sz w:val="28"/>
        </w:rPr>
        <w:t xml:space="preserve"> – Διοικητική και λογιστική υποστήριξη</w:t>
      </w:r>
      <w:r w:rsidR="00BC5077">
        <w:rPr>
          <w:b/>
          <w:sz w:val="28"/>
        </w:rPr>
        <w:t>.</w:t>
      </w:r>
      <w:r>
        <w:rPr>
          <w:b/>
          <w:sz w:val="28"/>
        </w:rPr>
        <w:t>»</w:t>
      </w:r>
    </w:p>
    <w:p w:rsidR="004C4297" w:rsidRDefault="004C4297" w:rsidP="004C4297">
      <w:pPr>
        <w:ind w:firstLine="720"/>
        <w:jc w:val="both"/>
        <w:rPr>
          <w:sz w:val="28"/>
        </w:rPr>
      </w:pPr>
    </w:p>
    <w:p w:rsidR="006A6130" w:rsidRDefault="004C4297" w:rsidP="004C4297">
      <w:pPr>
        <w:ind w:firstLine="720"/>
        <w:jc w:val="both"/>
        <w:rPr>
          <w:sz w:val="28"/>
        </w:rPr>
      </w:pPr>
      <w:r>
        <w:rPr>
          <w:sz w:val="28"/>
        </w:rPr>
        <w:t xml:space="preserve">Ο πρόεδρος, εισηγούμενος το </w:t>
      </w:r>
      <w:r w:rsidR="001C5C07">
        <w:rPr>
          <w:sz w:val="28"/>
        </w:rPr>
        <w:t>1</w:t>
      </w:r>
      <w:r w:rsidR="001C5C07" w:rsidRPr="001C5C07">
        <w:rPr>
          <w:sz w:val="28"/>
          <w:vertAlign w:val="superscript"/>
        </w:rPr>
        <w:t>ο</w:t>
      </w:r>
      <w:r w:rsidR="001C5C07">
        <w:rPr>
          <w:sz w:val="28"/>
        </w:rPr>
        <w:t xml:space="preserve"> </w:t>
      </w:r>
      <w:r>
        <w:rPr>
          <w:sz w:val="28"/>
        </w:rPr>
        <w:t>θέμα της ημερήσιας διάταξης, έ</w:t>
      </w:r>
      <w:r w:rsidR="006A6130">
        <w:rPr>
          <w:sz w:val="28"/>
        </w:rPr>
        <w:t>δωσε το λόγο στο Νίκο Π. Ορφανό που έθεσε υπόψη του Δ.Σ. τα ισχύοντα σήμερα με τη φορολογία των δραστηριοτήτων του Αναγνωστηρίου και τα οποία αποτυπώνονται στον παρακάτω πίνακα</w:t>
      </w:r>
      <w:r w:rsidR="006A6130" w:rsidRPr="006A6130">
        <w:rPr>
          <w:sz w:val="28"/>
        </w:rPr>
        <w:t>:</w:t>
      </w:r>
    </w:p>
    <w:p w:rsidR="00C22457" w:rsidRDefault="00C22457" w:rsidP="004C4297">
      <w:pPr>
        <w:ind w:firstLine="720"/>
        <w:jc w:val="both"/>
        <w:rPr>
          <w:sz w:val="28"/>
        </w:rPr>
      </w:pPr>
      <w:r>
        <w:rPr>
          <w:noProof/>
          <w:sz w:val="28"/>
        </w:rPr>
        <w:drawing>
          <wp:anchor distT="0" distB="0" distL="114300" distR="114300" simplePos="0" relativeHeight="251658240" behindDoc="0" locked="0" layoutInCell="1" allowOverlap="1">
            <wp:simplePos x="0" y="0"/>
            <wp:positionH relativeFrom="column">
              <wp:posOffset>-485775</wp:posOffset>
            </wp:positionH>
            <wp:positionV relativeFrom="paragraph">
              <wp:posOffset>175327</wp:posOffset>
            </wp:positionV>
            <wp:extent cx="6276975" cy="3706428"/>
            <wp:effectExtent l="19050" t="0" r="9525" b="0"/>
            <wp:wrapNone/>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276975" cy="3706428"/>
                    </a:xfrm>
                    <a:prstGeom prst="rect">
                      <a:avLst/>
                    </a:prstGeom>
                    <a:noFill/>
                    <a:ln w="9525">
                      <a:noFill/>
                      <a:miter lim="800000"/>
                      <a:headEnd/>
                      <a:tailEnd/>
                    </a:ln>
                  </pic:spPr>
                </pic:pic>
              </a:graphicData>
            </a:graphic>
          </wp:anchor>
        </w:drawing>
      </w: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164347" w:rsidP="004C4297">
      <w:pPr>
        <w:ind w:firstLine="720"/>
        <w:jc w:val="both"/>
        <w:rPr>
          <w:sz w:val="28"/>
        </w:rPr>
      </w:pPr>
      <w:r>
        <w:rPr>
          <w:noProof/>
          <w:sz w:val="28"/>
        </w:rPr>
        <w:lastRenderedPageBreak/>
        <w:drawing>
          <wp:anchor distT="0" distB="0" distL="114300" distR="114300" simplePos="0" relativeHeight="251659264" behindDoc="0" locked="0" layoutInCell="1" allowOverlap="1">
            <wp:simplePos x="0" y="0"/>
            <wp:positionH relativeFrom="column">
              <wp:posOffset>-485775</wp:posOffset>
            </wp:positionH>
            <wp:positionV relativeFrom="paragraph">
              <wp:posOffset>-182954</wp:posOffset>
            </wp:positionV>
            <wp:extent cx="6276975" cy="3763464"/>
            <wp:effectExtent l="19050" t="0" r="9525" b="0"/>
            <wp:wrapNone/>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280541" cy="3765602"/>
                    </a:xfrm>
                    <a:prstGeom prst="rect">
                      <a:avLst/>
                    </a:prstGeom>
                    <a:noFill/>
                    <a:ln w="9525">
                      <a:noFill/>
                      <a:miter lim="800000"/>
                      <a:headEnd/>
                      <a:tailEnd/>
                    </a:ln>
                  </pic:spPr>
                </pic:pic>
              </a:graphicData>
            </a:graphic>
          </wp:anchor>
        </w:drawing>
      </w: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C22457" w:rsidRDefault="00C22457" w:rsidP="004C4297">
      <w:pPr>
        <w:ind w:firstLine="720"/>
        <w:jc w:val="both"/>
        <w:rPr>
          <w:sz w:val="28"/>
        </w:rPr>
      </w:pPr>
    </w:p>
    <w:p w:rsidR="00164347" w:rsidRDefault="00164347" w:rsidP="004C4297">
      <w:pPr>
        <w:ind w:firstLine="720"/>
        <w:jc w:val="both"/>
        <w:rPr>
          <w:sz w:val="28"/>
        </w:rPr>
      </w:pPr>
    </w:p>
    <w:p w:rsidR="00164347" w:rsidRDefault="00164347" w:rsidP="004C4297">
      <w:pPr>
        <w:ind w:firstLine="720"/>
        <w:jc w:val="both"/>
        <w:rPr>
          <w:sz w:val="28"/>
        </w:rPr>
      </w:pPr>
    </w:p>
    <w:p w:rsidR="00164347" w:rsidRDefault="00164347" w:rsidP="004C4297">
      <w:pPr>
        <w:ind w:firstLine="720"/>
        <w:jc w:val="both"/>
        <w:rPr>
          <w:sz w:val="28"/>
        </w:rPr>
      </w:pPr>
    </w:p>
    <w:p w:rsidR="00164347" w:rsidRDefault="00164347" w:rsidP="004C4297">
      <w:pPr>
        <w:ind w:firstLine="720"/>
        <w:jc w:val="both"/>
        <w:rPr>
          <w:sz w:val="28"/>
        </w:rPr>
      </w:pPr>
    </w:p>
    <w:p w:rsidR="00164347" w:rsidRPr="00164347" w:rsidRDefault="00164347" w:rsidP="004C4297">
      <w:pPr>
        <w:ind w:firstLine="720"/>
        <w:jc w:val="both"/>
        <w:rPr>
          <w:sz w:val="10"/>
          <w:szCs w:val="10"/>
        </w:rPr>
      </w:pPr>
    </w:p>
    <w:p w:rsidR="004C4297" w:rsidRPr="006A6130" w:rsidRDefault="006A6130" w:rsidP="004C4297">
      <w:pPr>
        <w:ind w:firstLine="720"/>
        <w:jc w:val="both"/>
        <w:rPr>
          <w:sz w:val="28"/>
        </w:rPr>
      </w:pPr>
      <w:r>
        <w:rPr>
          <w:sz w:val="28"/>
        </w:rPr>
        <w:t>Στη συνέχεια έκανε γνωστό στο Δ.Σ. ότι, για να προσλάβει με νόμιμη σύμβαση εργασίας έναν υπάλληλο μερικής απασχόλησης που θα εργάζεται τρεις ώρες τη μέρα (5μμ-8μμ) και πέντε μέρες τη βδομάδα για τη διοικητική και λογιστική στήριξη του σωματείου, θα υποβληθεί στις εξής δαπάνες</w:t>
      </w:r>
      <w:r w:rsidRPr="006A6130">
        <w:rPr>
          <w:sz w:val="28"/>
        </w:rPr>
        <w:t xml:space="preserve">: </w:t>
      </w:r>
      <w:r w:rsidR="007C54A5">
        <w:rPr>
          <w:sz w:val="28"/>
        </w:rPr>
        <w:t>Ο βασικός του μισθός θα είναι 586€ το μήνα εκ των οποίων ο εργαζόμενος θα παίρνει καθαρά στο χέρι 224,</w:t>
      </w:r>
      <w:r w:rsidR="006039EB">
        <w:rPr>
          <w:sz w:val="28"/>
        </w:rPr>
        <w:t>6</w:t>
      </w:r>
      <w:r w:rsidR="007C54A5">
        <w:rPr>
          <w:sz w:val="28"/>
        </w:rPr>
        <w:t>5</w:t>
      </w:r>
      <w:r w:rsidR="006039EB">
        <w:rPr>
          <w:sz w:val="28"/>
        </w:rPr>
        <w:t>€</w:t>
      </w:r>
      <w:r w:rsidR="007C54A5">
        <w:rPr>
          <w:sz w:val="28"/>
        </w:rPr>
        <w:t xml:space="preserve">. Η μέση μηνιαία </w:t>
      </w:r>
      <w:r w:rsidR="006039EB">
        <w:rPr>
          <w:sz w:val="28"/>
        </w:rPr>
        <w:t xml:space="preserve">αμοιβή </w:t>
      </w:r>
      <w:r w:rsidR="007C54A5">
        <w:rPr>
          <w:sz w:val="28"/>
        </w:rPr>
        <w:t xml:space="preserve">του (με δώρα και επίδομα αδείας) θα είναι </w:t>
      </w:r>
      <w:r w:rsidR="006039EB">
        <w:rPr>
          <w:sz w:val="28"/>
        </w:rPr>
        <w:t xml:space="preserve">(224,65 € Χ 14) </w:t>
      </w:r>
      <w:r w:rsidR="006039EB" w:rsidRPr="006039EB">
        <w:rPr>
          <w:sz w:val="28"/>
        </w:rPr>
        <w:t xml:space="preserve">: </w:t>
      </w:r>
      <w:r w:rsidR="006039EB">
        <w:rPr>
          <w:sz w:val="28"/>
        </w:rPr>
        <w:t>12 = 262€</w:t>
      </w:r>
      <w:r w:rsidR="007C54A5">
        <w:rPr>
          <w:sz w:val="28"/>
        </w:rPr>
        <w:t xml:space="preserve">. </w:t>
      </w:r>
      <w:r w:rsidR="00350FC9">
        <w:rPr>
          <w:sz w:val="28"/>
        </w:rPr>
        <w:t xml:space="preserve">Οι μηνιαίες ασφαλιστικές εισφορές υπέρ ΙΚΑ θα είναι 124,25€ και το συνολικό του κόστος 262 + 124,25 = 386,25€ το μήνα, που κάθε τριετία θα προσαυξάνεται κατά δέκα τοις εκατό (10%). Αν απασχολείται δυο ώρες κάθε μέρα, για πέντε μέρες τη βδομάδα, θα αμείβεται ανάλογα δηλαδή με τα δύο τρίτα των ανωτέρω ποσών κοκ. </w:t>
      </w:r>
      <w:r w:rsidR="006039EB">
        <w:rPr>
          <w:sz w:val="28"/>
        </w:rPr>
        <w:t xml:space="preserve">Πρότεινε ως κατάλληλο υπάλληλο την Ευθαλία Ευστρατίου </w:t>
      </w:r>
      <w:proofErr w:type="spellStart"/>
      <w:r w:rsidR="006039EB">
        <w:rPr>
          <w:sz w:val="28"/>
        </w:rPr>
        <w:t>Βεγιάζη</w:t>
      </w:r>
      <w:proofErr w:type="spellEnd"/>
      <w:r w:rsidR="006039EB">
        <w:rPr>
          <w:sz w:val="28"/>
        </w:rPr>
        <w:t xml:space="preserve">, η οποία απασχολήθηκε για κάποιο χρονικό διάστημα μέσω προγράμματος του ΟΑΕΔ στο λογιστικό γραφείο του αδερφού του και </w:t>
      </w:r>
      <w:r w:rsidR="00ED09EF">
        <w:rPr>
          <w:sz w:val="28"/>
        </w:rPr>
        <w:t xml:space="preserve">απέκτησε γνώσεις και εμπειρία. </w:t>
      </w:r>
      <w:r w:rsidR="006039EB">
        <w:rPr>
          <w:sz w:val="28"/>
        </w:rPr>
        <w:t xml:space="preserve">  </w:t>
      </w:r>
    </w:p>
    <w:p w:rsidR="004C4297" w:rsidRDefault="007357F7" w:rsidP="004C4297">
      <w:pPr>
        <w:ind w:firstLine="720"/>
        <w:jc w:val="both"/>
        <w:rPr>
          <w:sz w:val="28"/>
        </w:rPr>
      </w:pPr>
      <w:r>
        <w:rPr>
          <w:sz w:val="28"/>
        </w:rPr>
        <w:t xml:space="preserve">Ο πρόεδρος, αφού έλαβε υπόψη του την εισήγηση του Νίκου Π. Ορφανού και τις οικονομικές δυνατότητες του Αναγνωστηρίου, πρότεινε να </w:t>
      </w:r>
      <w:r w:rsidR="0047700F">
        <w:rPr>
          <w:sz w:val="28"/>
        </w:rPr>
        <w:t>προσληφθεί υπάλληλος με τα παραπάνω δεδομένα εφόσον όμως βρεθούν τρόποι οικονομικής ενίσχυσης του Αναγνωστηρίου</w:t>
      </w:r>
      <w:r w:rsidR="00A31DC3">
        <w:rPr>
          <w:sz w:val="28"/>
        </w:rPr>
        <w:t>, ώστε να μπορεί να αντεπεξέρχεται στη μισθοδοσία του, και</w:t>
      </w:r>
      <w:r w:rsidR="0047700F">
        <w:rPr>
          <w:sz w:val="28"/>
        </w:rPr>
        <w:t xml:space="preserve"> </w:t>
      </w:r>
      <w:r w:rsidR="004C4297">
        <w:rPr>
          <w:sz w:val="28"/>
        </w:rPr>
        <w:t>κάλεσε ύστερα το Διοικητικό Συμβούλιο να αποφασίσει σχετικά.</w:t>
      </w:r>
    </w:p>
    <w:p w:rsidR="004C4297" w:rsidRDefault="004C4297" w:rsidP="004C4297">
      <w:pPr>
        <w:jc w:val="both"/>
        <w:rPr>
          <w:sz w:val="28"/>
        </w:rPr>
      </w:pPr>
      <w:r>
        <w:rPr>
          <w:sz w:val="28"/>
        </w:rPr>
        <w:t xml:space="preserve">    </w:t>
      </w:r>
      <w:r>
        <w:rPr>
          <w:sz w:val="28"/>
        </w:rPr>
        <w:tab/>
        <w:t>Το Δ.Σ., αφού άκουσε την εισήγηση του προέδρου, ύστερα από ευρεία διαλογική συζήτηση, ομόφωνα</w:t>
      </w:r>
    </w:p>
    <w:p w:rsidR="004C4297" w:rsidRPr="00C551B7" w:rsidRDefault="004C4297" w:rsidP="004C4297">
      <w:pPr>
        <w:jc w:val="center"/>
        <w:rPr>
          <w:b/>
          <w:sz w:val="28"/>
          <w:u w:val="single"/>
        </w:rPr>
      </w:pPr>
      <w:r>
        <w:rPr>
          <w:b/>
          <w:sz w:val="28"/>
          <w:u w:val="single"/>
        </w:rPr>
        <w:lastRenderedPageBreak/>
        <w:t>Α Π Ο Φ Α Σ Ι Ζ Ε Ι</w:t>
      </w:r>
    </w:p>
    <w:p w:rsidR="004C4297" w:rsidRDefault="004C4297" w:rsidP="004C4297">
      <w:pPr>
        <w:jc w:val="center"/>
        <w:rPr>
          <w:b/>
          <w:sz w:val="28"/>
          <w:u w:val="single"/>
        </w:rPr>
      </w:pPr>
    </w:p>
    <w:p w:rsidR="00024F95" w:rsidRPr="00642B52" w:rsidRDefault="00642B52" w:rsidP="00642B52">
      <w:pPr>
        <w:ind w:firstLine="720"/>
        <w:jc w:val="both"/>
        <w:rPr>
          <w:i/>
          <w:sz w:val="28"/>
        </w:rPr>
      </w:pPr>
      <w:r w:rsidRPr="00642B52">
        <w:rPr>
          <w:i/>
          <w:sz w:val="28"/>
        </w:rPr>
        <w:t>Διερευνά τρόπους οικονομικής ενίσχυσης του Αναγνωστηρίου προκειμένου να καταστεί δυνατή η πρόσληψη, με σχέση εργασίας ιδιωτικού δικαίου μερικής απασχόλησης, υπαλλήλου που θα αναλάβει τη διοικητική και λογιστική υποστήριξη του σωματείου.</w:t>
      </w:r>
    </w:p>
    <w:p w:rsidR="00642B52" w:rsidRPr="00642B52" w:rsidRDefault="00642B52" w:rsidP="00642B52">
      <w:pPr>
        <w:jc w:val="both"/>
        <w:rPr>
          <w:i/>
          <w:sz w:val="28"/>
        </w:rPr>
      </w:pPr>
    </w:p>
    <w:p w:rsidR="00024F95" w:rsidRDefault="00024F95" w:rsidP="00024F95">
      <w:pPr>
        <w:jc w:val="both"/>
        <w:rPr>
          <w:b/>
          <w:sz w:val="28"/>
        </w:rPr>
      </w:pPr>
      <w:r>
        <w:rPr>
          <w:b/>
          <w:sz w:val="28"/>
          <w:u w:val="single"/>
        </w:rPr>
        <w:t>Απόφαση 6</w:t>
      </w:r>
      <w:r w:rsidR="00607055">
        <w:rPr>
          <w:b/>
          <w:sz w:val="28"/>
          <w:u w:val="single"/>
        </w:rPr>
        <w:t>3</w:t>
      </w:r>
      <w:r>
        <w:rPr>
          <w:b/>
          <w:sz w:val="28"/>
          <w:u w:val="single"/>
          <w:vertAlign w:val="superscript"/>
        </w:rPr>
        <w:t>η</w:t>
      </w:r>
      <w:r>
        <w:rPr>
          <w:b/>
          <w:sz w:val="28"/>
        </w:rPr>
        <w:t>: «Οργάνωση εκδηλώσεων Μαρτίου 2015 και προγραμματισμός εκδηλώσεων Μαΐου – Ιουνίου 2015.»</w:t>
      </w:r>
    </w:p>
    <w:p w:rsidR="00024F95" w:rsidRDefault="00024F95" w:rsidP="00024F95">
      <w:pPr>
        <w:ind w:firstLine="720"/>
        <w:jc w:val="both"/>
        <w:rPr>
          <w:sz w:val="28"/>
        </w:rPr>
      </w:pPr>
    </w:p>
    <w:p w:rsidR="00872B8F" w:rsidRDefault="00024F95" w:rsidP="00024F95">
      <w:pPr>
        <w:ind w:firstLine="720"/>
        <w:jc w:val="both"/>
        <w:rPr>
          <w:sz w:val="28"/>
        </w:rPr>
      </w:pPr>
      <w:r>
        <w:rPr>
          <w:sz w:val="28"/>
        </w:rPr>
        <w:t>Ο πρόεδρος, εισηγούμενος το 2</w:t>
      </w:r>
      <w:r w:rsidRPr="001C5C07">
        <w:rPr>
          <w:sz w:val="28"/>
          <w:vertAlign w:val="superscript"/>
        </w:rPr>
        <w:t>ο</w:t>
      </w:r>
      <w:r>
        <w:rPr>
          <w:sz w:val="28"/>
        </w:rPr>
        <w:t xml:space="preserve"> θέμα της ημερήσιας διάταξης, έθεσε υπόψη του Δ.Σ. ότι </w:t>
      </w:r>
      <w:r w:rsidR="006610B1">
        <w:rPr>
          <w:sz w:val="28"/>
        </w:rPr>
        <w:t xml:space="preserve">μέσα στο μήνα Μάρτιο </w:t>
      </w:r>
      <w:r w:rsidR="00CD21B3">
        <w:rPr>
          <w:sz w:val="28"/>
        </w:rPr>
        <w:t xml:space="preserve">2015 </w:t>
      </w:r>
      <w:r w:rsidR="006610B1">
        <w:rPr>
          <w:sz w:val="28"/>
        </w:rPr>
        <w:t>προγραμματίζονται οι εξής εκδηλώσεις</w:t>
      </w:r>
      <w:r w:rsidR="00872B8F">
        <w:rPr>
          <w:sz w:val="28"/>
        </w:rPr>
        <w:t>:</w:t>
      </w:r>
    </w:p>
    <w:p w:rsidR="00ED4E02" w:rsidRDefault="006610B1" w:rsidP="00ED4E02">
      <w:pPr>
        <w:ind w:firstLine="720"/>
        <w:jc w:val="both"/>
        <w:rPr>
          <w:sz w:val="28"/>
        </w:rPr>
      </w:pPr>
      <w:r>
        <w:rPr>
          <w:sz w:val="28"/>
        </w:rPr>
        <w:t xml:space="preserve">Η μεγάλη χορευτική μας εκδήλωση </w:t>
      </w:r>
      <w:r w:rsidR="0071729F">
        <w:rPr>
          <w:sz w:val="28"/>
        </w:rPr>
        <w:t xml:space="preserve">την Τετάρτη </w:t>
      </w:r>
      <w:r>
        <w:rPr>
          <w:sz w:val="28"/>
        </w:rPr>
        <w:t xml:space="preserve">25 Μαρτίου 2015 </w:t>
      </w:r>
      <w:r w:rsidR="00FC43CC">
        <w:rPr>
          <w:sz w:val="28"/>
        </w:rPr>
        <w:t xml:space="preserve">και ώρα 7 μμ </w:t>
      </w:r>
      <w:r>
        <w:rPr>
          <w:sz w:val="28"/>
        </w:rPr>
        <w:t>στο Θέατρό μας</w:t>
      </w:r>
      <w:r w:rsidR="00FC43CC">
        <w:rPr>
          <w:sz w:val="28"/>
        </w:rPr>
        <w:t xml:space="preserve"> με τίτλο «</w:t>
      </w:r>
      <w:proofErr w:type="spellStart"/>
      <w:r w:rsidR="00FC43CC">
        <w:rPr>
          <w:sz w:val="28"/>
        </w:rPr>
        <w:t>Αραδιαστείτι</w:t>
      </w:r>
      <w:proofErr w:type="spellEnd"/>
      <w:r w:rsidR="00FC43CC">
        <w:rPr>
          <w:sz w:val="28"/>
        </w:rPr>
        <w:t xml:space="preserve"> στου </w:t>
      </w:r>
      <w:proofErr w:type="spellStart"/>
      <w:r w:rsidR="00FC43CC">
        <w:rPr>
          <w:sz w:val="28"/>
        </w:rPr>
        <w:t>χουρό</w:t>
      </w:r>
      <w:proofErr w:type="spellEnd"/>
      <w:r w:rsidR="00FC43CC">
        <w:rPr>
          <w:sz w:val="28"/>
        </w:rPr>
        <w:t>»</w:t>
      </w:r>
      <w:r>
        <w:rPr>
          <w:sz w:val="28"/>
        </w:rPr>
        <w:t>, με την ευκαιρία του εορτασμού της εθνικής επετείου της 25</w:t>
      </w:r>
      <w:r w:rsidRPr="006610B1">
        <w:rPr>
          <w:sz w:val="28"/>
          <w:vertAlign w:val="superscript"/>
        </w:rPr>
        <w:t>ης</w:t>
      </w:r>
      <w:r w:rsidR="00872B8F">
        <w:rPr>
          <w:sz w:val="28"/>
        </w:rPr>
        <w:t xml:space="preserve"> Μαρτίου 1821</w:t>
      </w:r>
      <w:r w:rsidR="00FC43CC">
        <w:rPr>
          <w:sz w:val="28"/>
        </w:rPr>
        <w:t>.</w:t>
      </w:r>
      <w:r w:rsidR="009A27C2">
        <w:rPr>
          <w:sz w:val="28"/>
        </w:rPr>
        <w:t xml:space="preserve"> Θα χορευτούν χοροί από την Πόλη, Ικαρία, Σέρρες, Αγιάσο, Ήπειρο-Θεσσαλία, Σποράδες-Εύβοια, Κρήτη, Θράκη.</w:t>
      </w:r>
      <w:r w:rsidR="00ED4E02">
        <w:rPr>
          <w:sz w:val="28"/>
        </w:rPr>
        <w:t xml:space="preserve"> Χοροδιδάσκαλος</w:t>
      </w:r>
      <w:r w:rsidR="00ED4E02" w:rsidRPr="00ED4E02">
        <w:rPr>
          <w:sz w:val="28"/>
        </w:rPr>
        <w:t xml:space="preserve">: </w:t>
      </w:r>
      <w:proofErr w:type="spellStart"/>
      <w:r w:rsidR="00ED4E02">
        <w:rPr>
          <w:sz w:val="28"/>
        </w:rPr>
        <w:t>Ευθύμης</w:t>
      </w:r>
      <w:proofErr w:type="spellEnd"/>
      <w:r w:rsidR="00ED4E02">
        <w:rPr>
          <w:sz w:val="28"/>
        </w:rPr>
        <w:t xml:space="preserve"> </w:t>
      </w:r>
      <w:proofErr w:type="spellStart"/>
      <w:r w:rsidR="00ED4E02">
        <w:rPr>
          <w:sz w:val="28"/>
        </w:rPr>
        <w:t>Σαραντίδης</w:t>
      </w:r>
      <w:proofErr w:type="spellEnd"/>
      <w:r w:rsidR="00ED4E02">
        <w:rPr>
          <w:sz w:val="28"/>
        </w:rPr>
        <w:t>. Παρουσίαση χορών</w:t>
      </w:r>
      <w:r w:rsidR="00ED4E02" w:rsidRPr="00ED4E02">
        <w:rPr>
          <w:sz w:val="28"/>
        </w:rPr>
        <w:t>:</w:t>
      </w:r>
      <w:r w:rsidR="00ED4E02">
        <w:rPr>
          <w:sz w:val="28"/>
        </w:rPr>
        <w:t xml:space="preserve"> Παναγιώτης Στ. Σκορδάς. Ήχος-φως</w:t>
      </w:r>
      <w:r w:rsidR="00ED4E02" w:rsidRPr="00ED4E02">
        <w:rPr>
          <w:sz w:val="28"/>
        </w:rPr>
        <w:t xml:space="preserve">: </w:t>
      </w:r>
      <w:r w:rsidR="00ED4E02">
        <w:rPr>
          <w:sz w:val="28"/>
        </w:rPr>
        <w:t xml:space="preserve"> Παναγιώτης Κορομηλάς. Γραφιστικά Μυρσίνη Κουτσκουδή-</w:t>
      </w:r>
      <w:proofErr w:type="spellStart"/>
      <w:r w:rsidR="00ED4E02">
        <w:rPr>
          <w:sz w:val="28"/>
        </w:rPr>
        <w:t>Βουρλή</w:t>
      </w:r>
      <w:proofErr w:type="spellEnd"/>
      <w:r w:rsidR="00ED4E02">
        <w:rPr>
          <w:sz w:val="28"/>
        </w:rPr>
        <w:t>.</w:t>
      </w:r>
    </w:p>
    <w:p w:rsidR="00C70434" w:rsidRPr="00C70434" w:rsidRDefault="00CD21B3" w:rsidP="00ED4E02">
      <w:pPr>
        <w:ind w:firstLine="720"/>
        <w:jc w:val="both"/>
        <w:rPr>
          <w:sz w:val="28"/>
        </w:rPr>
      </w:pPr>
      <w:r>
        <w:rPr>
          <w:sz w:val="28"/>
        </w:rPr>
        <w:t>Η σ</w:t>
      </w:r>
      <w:r w:rsidR="00C70434">
        <w:rPr>
          <w:sz w:val="28"/>
        </w:rPr>
        <w:t>υμμετοχή μας στο γιορτασμό</w:t>
      </w:r>
      <w:r w:rsidR="006610B1">
        <w:rPr>
          <w:sz w:val="28"/>
        </w:rPr>
        <w:t xml:space="preserve"> της Παγκόσμιας Ημέρας Θεάτρου </w:t>
      </w:r>
      <w:r w:rsidR="00C70434" w:rsidRPr="00C70434">
        <w:rPr>
          <w:sz w:val="28"/>
        </w:rPr>
        <w:t xml:space="preserve">την Παρασκευή 27 Μαρτίου 2015 στις 8.30 μμ στο Δημοτικό Θέατρο Μυτιλήνης με το μονόπρακτο </w:t>
      </w:r>
      <w:r w:rsidR="00872B8F" w:rsidRPr="00C70434">
        <w:rPr>
          <w:sz w:val="28"/>
        </w:rPr>
        <w:t>«Κοινός Λόγος» της Έλλης Παπαδημητρίου</w:t>
      </w:r>
      <w:r w:rsidR="00C70434">
        <w:rPr>
          <w:sz w:val="28"/>
        </w:rPr>
        <w:t xml:space="preserve"> </w:t>
      </w:r>
      <w:r w:rsidR="00872B8F" w:rsidRPr="00C70434">
        <w:rPr>
          <w:sz w:val="28"/>
        </w:rPr>
        <w:t>(συρραφή αποσπασμάτων)</w:t>
      </w:r>
      <w:r w:rsidR="00C70434">
        <w:rPr>
          <w:sz w:val="28"/>
        </w:rPr>
        <w:t xml:space="preserve">. </w:t>
      </w:r>
      <w:r w:rsidR="00872B8F" w:rsidRPr="00C70434">
        <w:rPr>
          <w:sz w:val="28"/>
        </w:rPr>
        <w:t>Σκηνοθεσία: Μαρία Αϊβαλιώτου</w:t>
      </w:r>
      <w:r w:rsidR="00C70434">
        <w:rPr>
          <w:sz w:val="28"/>
        </w:rPr>
        <w:t>.</w:t>
      </w:r>
      <w:r w:rsidR="00872B8F" w:rsidRPr="00C70434">
        <w:rPr>
          <w:sz w:val="28"/>
        </w:rPr>
        <w:t xml:space="preserve"> Ερμηνεία ρόλων: Μυρσίνη Κουτσ</w:t>
      </w:r>
      <w:r w:rsidR="00C70434">
        <w:rPr>
          <w:sz w:val="28"/>
        </w:rPr>
        <w:t>κουδή-</w:t>
      </w:r>
      <w:proofErr w:type="spellStart"/>
      <w:r w:rsidR="00C70434">
        <w:rPr>
          <w:sz w:val="28"/>
        </w:rPr>
        <w:t>Βουρλή</w:t>
      </w:r>
      <w:proofErr w:type="spellEnd"/>
      <w:r w:rsidR="00C70434">
        <w:rPr>
          <w:sz w:val="28"/>
        </w:rPr>
        <w:t xml:space="preserve">, Δήμητρα </w:t>
      </w:r>
      <w:proofErr w:type="spellStart"/>
      <w:r w:rsidR="00C70434">
        <w:rPr>
          <w:sz w:val="28"/>
        </w:rPr>
        <w:t>Μπουγατσά</w:t>
      </w:r>
      <w:proofErr w:type="spellEnd"/>
      <w:r w:rsidR="00C70434">
        <w:rPr>
          <w:sz w:val="28"/>
        </w:rPr>
        <w:t xml:space="preserve">, </w:t>
      </w:r>
      <w:r w:rsidR="00872B8F" w:rsidRPr="00C70434">
        <w:rPr>
          <w:sz w:val="28"/>
        </w:rPr>
        <w:t>Στρατής Μιχαήλ</w:t>
      </w:r>
      <w:r w:rsidR="00C70434">
        <w:rPr>
          <w:sz w:val="28"/>
        </w:rPr>
        <w:t>.</w:t>
      </w:r>
      <w:r w:rsidR="00872B8F" w:rsidRPr="00C70434">
        <w:rPr>
          <w:sz w:val="28"/>
        </w:rPr>
        <w:t xml:space="preserve"> Μουσική επιμέλεια: Στρατής Καζαντζής</w:t>
      </w:r>
      <w:r w:rsidR="00C70434">
        <w:rPr>
          <w:sz w:val="28"/>
        </w:rPr>
        <w:t xml:space="preserve">. </w:t>
      </w:r>
      <w:r w:rsidR="00872B8F" w:rsidRPr="00C70434">
        <w:rPr>
          <w:sz w:val="28"/>
        </w:rPr>
        <w:t>Σαντούρι: Στρατής Καζαντζής</w:t>
      </w:r>
      <w:r w:rsidR="00C70434">
        <w:rPr>
          <w:sz w:val="28"/>
        </w:rPr>
        <w:t xml:space="preserve">. </w:t>
      </w:r>
      <w:r w:rsidR="00872B8F" w:rsidRPr="00C70434">
        <w:rPr>
          <w:sz w:val="28"/>
        </w:rPr>
        <w:t>Βιολί: Νίκος Χριστιανός</w:t>
      </w:r>
      <w:r w:rsidR="00C70434">
        <w:rPr>
          <w:sz w:val="28"/>
        </w:rPr>
        <w:t xml:space="preserve">. </w:t>
      </w:r>
      <w:r w:rsidR="00872B8F" w:rsidRPr="00C70434">
        <w:rPr>
          <w:sz w:val="28"/>
        </w:rPr>
        <w:t xml:space="preserve">Κιθάρα: Χρήστος </w:t>
      </w:r>
      <w:proofErr w:type="spellStart"/>
      <w:r w:rsidR="00872B8F" w:rsidRPr="00C70434">
        <w:rPr>
          <w:sz w:val="28"/>
        </w:rPr>
        <w:t>Κονσολάκης</w:t>
      </w:r>
      <w:proofErr w:type="spellEnd"/>
      <w:r w:rsidR="00C70434" w:rsidRPr="00C70434">
        <w:rPr>
          <w:sz w:val="28"/>
        </w:rPr>
        <w:t>.</w:t>
      </w:r>
    </w:p>
    <w:p w:rsidR="00ED6694" w:rsidRPr="00C70434" w:rsidRDefault="00CD21B3" w:rsidP="004C5121">
      <w:pPr>
        <w:ind w:firstLine="720"/>
        <w:jc w:val="both"/>
        <w:rPr>
          <w:sz w:val="28"/>
        </w:rPr>
      </w:pPr>
      <w:r>
        <w:rPr>
          <w:sz w:val="28"/>
        </w:rPr>
        <w:t xml:space="preserve">Η διοργάνωση </w:t>
      </w:r>
      <w:r w:rsidRPr="00C70434">
        <w:rPr>
          <w:sz w:val="28"/>
        </w:rPr>
        <w:t>τη</w:t>
      </w:r>
      <w:r>
        <w:rPr>
          <w:sz w:val="28"/>
        </w:rPr>
        <w:t>ς</w:t>
      </w:r>
      <w:r w:rsidRPr="00C70434">
        <w:rPr>
          <w:sz w:val="28"/>
        </w:rPr>
        <w:t xml:space="preserve"> καθιερωμένη</w:t>
      </w:r>
      <w:r>
        <w:rPr>
          <w:sz w:val="28"/>
        </w:rPr>
        <w:t>ς</w:t>
      </w:r>
      <w:r w:rsidRPr="00C70434">
        <w:rPr>
          <w:sz w:val="28"/>
        </w:rPr>
        <w:t xml:space="preserve"> ετήσια</w:t>
      </w:r>
      <w:r>
        <w:rPr>
          <w:sz w:val="28"/>
        </w:rPr>
        <w:t>ς</w:t>
      </w:r>
      <w:r w:rsidRPr="00C70434">
        <w:rPr>
          <w:sz w:val="28"/>
        </w:rPr>
        <w:t xml:space="preserve"> εκδήλωσή</w:t>
      </w:r>
      <w:r>
        <w:rPr>
          <w:sz w:val="28"/>
        </w:rPr>
        <w:t>ς</w:t>
      </w:r>
      <w:r w:rsidRPr="00C70434">
        <w:rPr>
          <w:sz w:val="28"/>
        </w:rPr>
        <w:t xml:space="preserve"> </w:t>
      </w:r>
      <w:r>
        <w:rPr>
          <w:sz w:val="28"/>
        </w:rPr>
        <w:t xml:space="preserve">μας, </w:t>
      </w:r>
      <w:r w:rsidRPr="00C70434">
        <w:rPr>
          <w:sz w:val="28"/>
        </w:rPr>
        <w:t>αφιέρωμα στην Παγκόσμια Ημέρα Θεάτρου</w:t>
      </w:r>
      <w:r>
        <w:rPr>
          <w:sz w:val="28"/>
        </w:rPr>
        <w:t xml:space="preserve">, </w:t>
      </w:r>
      <w:r w:rsidRPr="00C70434">
        <w:rPr>
          <w:sz w:val="28"/>
        </w:rPr>
        <w:t xml:space="preserve"> </w:t>
      </w:r>
      <w:r>
        <w:rPr>
          <w:sz w:val="28"/>
        </w:rPr>
        <w:t>τ</w:t>
      </w:r>
      <w:r w:rsidR="00ED6694" w:rsidRPr="00C70434">
        <w:rPr>
          <w:sz w:val="28"/>
        </w:rPr>
        <w:t xml:space="preserve">ην Κυριακή 29 Μαρτίου 2015 στις 7 μμ στο </w:t>
      </w:r>
      <w:r w:rsidR="005E7112">
        <w:rPr>
          <w:sz w:val="28"/>
        </w:rPr>
        <w:t>Θ</w:t>
      </w:r>
      <w:r w:rsidR="00ED6694" w:rsidRPr="00C70434">
        <w:rPr>
          <w:sz w:val="28"/>
        </w:rPr>
        <w:t xml:space="preserve">έατρό </w:t>
      </w:r>
      <w:r>
        <w:rPr>
          <w:sz w:val="28"/>
        </w:rPr>
        <w:t xml:space="preserve">μας, όπου θα </w:t>
      </w:r>
      <w:r w:rsidR="00ED6694" w:rsidRPr="00C70434">
        <w:rPr>
          <w:sz w:val="28"/>
        </w:rPr>
        <w:t xml:space="preserve">τιμηθούν τρεις εν ζωή ευρισκόμενοι ερασιτέχνες του θεάτρου, που φέτος </w:t>
      </w:r>
      <w:r>
        <w:rPr>
          <w:sz w:val="28"/>
        </w:rPr>
        <w:t>θ</w:t>
      </w:r>
      <w:r w:rsidR="00ED6694" w:rsidRPr="00C70434">
        <w:rPr>
          <w:sz w:val="28"/>
        </w:rPr>
        <w:t xml:space="preserve">α είναι </w:t>
      </w:r>
      <w:r>
        <w:rPr>
          <w:sz w:val="28"/>
        </w:rPr>
        <w:t xml:space="preserve">τα </w:t>
      </w:r>
      <w:r w:rsidR="00ED6694" w:rsidRPr="00C70434">
        <w:rPr>
          <w:sz w:val="28"/>
        </w:rPr>
        <w:t>ξενιτεμένα μας αδέρφια</w:t>
      </w:r>
      <w:r>
        <w:rPr>
          <w:sz w:val="28"/>
        </w:rPr>
        <w:t xml:space="preserve"> </w:t>
      </w:r>
      <w:proofErr w:type="spellStart"/>
      <w:r>
        <w:rPr>
          <w:sz w:val="28"/>
        </w:rPr>
        <w:t>Α</w:t>
      </w:r>
      <w:r w:rsidR="00ED6694" w:rsidRPr="00C70434">
        <w:rPr>
          <w:sz w:val="28"/>
        </w:rPr>
        <w:t>νανία</w:t>
      </w:r>
      <w:r>
        <w:rPr>
          <w:sz w:val="28"/>
        </w:rPr>
        <w:t>ς</w:t>
      </w:r>
      <w:proofErr w:type="spellEnd"/>
      <w:r w:rsidR="00ED6694" w:rsidRPr="00C70434">
        <w:rPr>
          <w:sz w:val="28"/>
        </w:rPr>
        <w:t xml:space="preserve"> Καραμανλή</w:t>
      </w:r>
      <w:r>
        <w:rPr>
          <w:sz w:val="28"/>
        </w:rPr>
        <w:t>ς</w:t>
      </w:r>
      <w:r w:rsidR="00ED6694" w:rsidRPr="00C70434">
        <w:rPr>
          <w:sz w:val="28"/>
        </w:rPr>
        <w:t xml:space="preserve"> που ζει στο Παρίσι, Μιχάλη</w:t>
      </w:r>
      <w:r>
        <w:rPr>
          <w:sz w:val="28"/>
        </w:rPr>
        <w:t xml:space="preserve">ς </w:t>
      </w:r>
      <w:proofErr w:type="spellStart"/>
      <w:r w:rsidR="00ED6694" w:rsidRPr="00C70434">
        <w:rPr>
          <w:sz w:val="28"/>
        </w:rPr>
        <w:t>Χριστοφαρή</w:t>
      </w:r>
      <w:r>
        <w:rPr>
          <w:sz w:val="28"/>
        </w:rPr>
        <w:t>ς</w:t>
      </w:r>
      <w:proofErr w:type="spellEnd"/>
      <w:r w:rsidR="00ED6694" w:rsidRPr="00C70434">
        <w:rPr>
          <w:sz w:val="28"/>
        </w:rPr>
        <w:t xml:space="preserve"> (</w:t>
      </w:r>
      <w:proofErr w:type="spellStart"/>
      <w:r w:rsidR="00ED6694" w:rsidRPr="00C70434">
        <w:rPr>
          <w:sz w:val="28"/>
        </w:rPr>
        <w:t>Καμπά</w:t>
      </w:r>
      <w:r>
        <w:rPr>
          <w:sz w:val="28"/>
        </w:rPr>
        <w:t>ς</w:t>
      </w:r>
      <w:proofErr w:type="spellEnd"/>
      <w:r w:rsidR="00ED6694" w:rsidRPr="00C70434">
        <w:rPr>
          <w:sz w:val="28"/>
        </w:rPr>
        <w:t xml:space="preserve">) που ζει το Σύδνεϋ και Χαρίκλεια </w:t>
      </w:r>
      <w:proofErr w:type="spellStart"/>
      <w:r w:rsidR="00ED6694" w:rsidRPr="00C70434">
        <w:rPr>
          <w:sz w:val="28"/>
        </w:rPr>
        <w:t>Ζαλπαρίνη</w:t>
      </w:r>
      <w:proofErr w:type="spellEnd"/>
      <w:r w:rsidR="00ED6694" w:rsidRPr="00C70434">
        <w:rPr>
          <w:sz w:val="28"/>
        </w:rPr>
        <w:t>-</w:t>
      </w:r>
      <w:proofErr w:type="spellStart"/>
      <w:r w:rsidR="00ED6694" w:rsidRPr="00C70434">
        <w:rPr>
          <w:sz w:val="28"/>
        </w:rPr>
        <w:t>Σαρέλη</w:t>
      </w:r>
      <w:proofErr w:type="spellEnd"/>
      <w:r w:rsidR="00ED6694" w:rsidRPr="00C70434">
        <w:rPr>
          <w:sz w:val="28"/>
        </w:rPr>
        <w:t xml:space="preserve"> που ζει στη Μελβούρνη. Για την προσφορά τους στο λαϊκό μας πολιτισμό θα μιλήσουν ο Παναγιώτης Μ. Κουτσκουδής,  ο Παναγιώτης Στ. Σκορδάς και ο Δημοσθένης </w:t>
      </w:r>
      <w:proofErr w:type="spellStart"/>
      <w:r w:rsidR="00ED6694" w:rsidRPr="00C70434">
        <w:rPr>
          <w:sz w:val="28"/>
        </w:rPr>
        <w:t>Σκλεπάρης</w:t>
      </w:r>
      <w:proofErr w:type="spellEnd"/>
      <w:r w:rsidR="00ED6694" w:rsidRPr="00C70434">
        <w:rPr>
          <w:sz w:val="28"/>
        </w:rPr>
        <w:t xml:space="preserve">, αντίστοιχα. Η εκδήλωση θα κλείσει με </w:t>
      </w:r>
      <w:r w:rsidR="005E7112">
        <w:rPr>
          <w:sz w:val="28"/>
        </w:rPr>
        <w:t xml:space="preserve">την </w:t>
      </w:r>
      <w:r w:rsidR="00ED6694" w:rsidRPr="00C70434">
        <w:rPr>
          <w:sz w:val="28"/>
        </w:rPr>
        <w:t xml:space="preserve">παράσταση του Παιδικού Θεατρικού Εργαστηρίου μας, που θα παρουσιάσει το δραματοποιημένο παραμύθι του Αργύρη Χιόνη (από το βιβλίο του "Οριζόντιο ύψος") «Υπήκοοι δίχως βασιλιά». </w:t>
      </w:r>
      <w:r w:rsidR="004C5121">
        <w:rPr>
          <w:sz w:val="28"/>
        </w:rPr>
        <w:t>Σκηνοθεσία/διασκευή</w:t>
      </w:r>
      <w:r w:rsidR="00ED6694" w:rsidRPr="00C70434">
        <w:rPr>
          <w:sz w:val="28"/>
        </w:rPr>
        <w:t xml:space="preserve">: </w:t>
      </w:r>
      <w:proofErr w:type="spellStart"/>
      <w:r w:rsidR="00ED6694" w:rsidRPr="00C70434">
        <w:rPr>
          <w:sz w:val="28"/>
        </w:rPr>
        <w:t>Kων</w:t>
      </w:r>
      <w:proofErr w:type="spellEnd"/>
      <w:r w:rsidR="00ED6694" w:rsidRPr="00C70434">
        <w:rPr>
          <w:sz w:val="28"/>
        </w:rPr>
        <w:t xml:space="preserve">/νος Ματθαίου και παιδική θεατρική ομάδα Αγιάσου. Μουσική επιμέλεια: Κων/νος Ματθαίου. Μάσκες: Ανδρέας </w:t>
      </w:r>
      <w:r w:rsidR="00ED6694" w:rsidRPr="00C70434">
        <w:rPr>
          <w:sz w:val="28"/>
        </w:rPr>
        <w:lastRenderedPageBreak/>
        <w:t xml:space="preserve">Μελάς. </w:t>
      </w:r>
      <w:r w:rsidR="004C5121">
        <w:rPr>
          <w:sz w:val="28"/>
        </w:rPr>
        <w:t>Κούκλα βασιλιά</w:t>
      </w:r>
      <w:r w:rsidR="00ED6694" w:rsidRPr="00C70434">
        <w:rPr>
          <w:sz w:val="28"/>
        </w:rPr>
        <w:t xml:space="preserve">: </w:t>
      </w:r>
      <w:r w:rsidR="004C5121">
        <w:rPr>
          <w:sz w:val="28"/>
        </w:rPr>
        <w:t>Ο</w:t>
      </w:r>
      <w:r w:rsidR="00ED6694" w:rsidRPr="00C70434">
        <w:rPr>
          <w:sz w:val="28"/>
        </w:rPr>
        <w:t xml:space="preserve">μάδα </w:t>
      </w:r>
      <w:proofErr w:type="spellStart"/>
      <w:r w:rsidR="00ED6694" w:rsidRPr="00C70434">
        <w:rPr>
          <w:sz w:val="28"/>
        </w:rPr>
        <w:t>κουκλοθεάτρου</w:t>
      </w:r>
      <w:proofErr w:type="spellEnd"/>
      <w:r w:rsidR="00ED6694" w:rsidRPr="00C70434">
        <w:rPr>
          <w:sz w:val="28"/>
        </w:rPr>
        <w:t xml:space="preserve"> τα πάντα Φι. Παίζουν τα παιδιά: Αθανασία Αλεντά, Μαριάνθη Αλεντά, Μύρτα Ανέμου, Αγγελική </w:t>
      </w:r>
      <w:proofErr w:type="spellStart"/>
      <w:r w:rsidR="00ED6694" w:rsidRPr="00C70434">
        <w:rPr>
          <w:sz w:val="28"/>
        </w:rPr>
        <w:t>Βίγλατζη</w:t>
      </w:r>
      <w:proofErr w:type="spellEnd"/>
      <w:r w:rsidR="00ED6694" w:rsidRPr="00C70434">
        <w:rPr>
          <w:sz w:val="28"/>
        </w:rPr>
        <w:t xml:space="preserve">, Ελισάβετ </w:t>
      </w:r>
      <w:proofErr w:type="spellStart"/>
      <w:r w:rsidR="00ED6694" w:rsidRPr="00C70434">
        <w:rPr>
          <w:sz w:val="28"/>
        </w:rPr>
        <w:t>Καμπά</w:t>
      </w:r>
      <w:proofErr w:type="spellEnd"/>
      <w:r w:rsidR="00ED6694" w:rsidRPr="00C70434">
        <w:rPr>
          <w:sz w:val="28"/>
        </w:rPr>
        <w:t xml:space="preserve">, Σαπφώ Κουντουρέλλη, Παναγιώτα </w:t>
      </w:r>
      <w:proofErr w:type="spellStart"/>
      <w:r w:rsidR="00ED6694" w:rsidRPr="00C70434">
        <w:rPr>
          <w:sz w:val="28"/>
        </w:rPr>
        <w:t>Μπαμπάκου</w:t>
      </w:r>
      <w:proofErr w:type="spellEnd"/>
      <w:r w:rsidR="00ED6694" w:rsidRPr="00C70434">
        <w:rPr>
          <w:sz w:val="28"/>
        </w:rPr>
        <w:t xml:space="preserve">, Νεφέλη Ορφανού, Ζωή </w:t>
      </w:r>
      <w:proofErr w:type="spellStart"/>
      <w:r w:rsidR="00ED6694" w:rsidRPr="00C70434">
        <w:rPr>
          <w:sz w:val="28"/>
        </w:rPr>
        <w:t>Πατσέλη</w:t>
      </w:r>
      <w:proofErr w:type="spellEnd"/>
      <w:r w:rsidR="00ED6694" w:rsidRPr="00C70434">
        <w:rPr>
          <w:sz w:val="28"/>
        </w:rPr>
        <w:t xml:space="preserve">, Παναγιώτης </w:t>
      </w:r>
      <w:proofErr w:type="spellStart"/>
      <w:r w:rsidR="00ED6694" w:rsidRPr="00C70434">
        <w:rPr>
          <w:sz w:val="28"/>
        </w:rPr>
        <w:t>Πατσέλης</w:t>
      </w:r>
      <w:proofErr w:type="spellEnd"/>
      <w:r w:rsidR="00ED6694" w:rsidRPr="00C70434">
        <w:rPr>
          <w:sz w:val="28"/>
        </w:rPr>
        <w:t xml:space="preserve">, </w:t>
      </w:r>
      <w:proofErr w:type="spellStart"/>
      <w:r w:rsidR="00ED6694" w:rsidRPr="00C70434">
        <w:rPr>
          <w:sz w:val="28"/>
        </w:rPr>
        <w:t>Αννίτα</w:t>
      </w:r>
      <w:proofErr w:type="spellEnd"/>
      <w:r w:rsidR="00ED6694" w:rsidRPr="00C70434">
        <w:rPr>
          <w:sz w:val="28"/>
        </w:rPr>
        <w:t xml:space="preserve"> </w:t>
      </w:r>
      <w:proofErr w:type="spellStart"/>
      <w:r w:rsidR="00ED6694" w:rsidRPr="00C70434">
        <w:rPr>
          <w:sz w:val="28"/>
        </w:rPr>
        <w:t>Ρουμένοβα</w:t>
      </w:r>
      <w:proofErr w:type="spellEnd"/>
      <w:r w:rsidR="00ED6694" w:rsidRPr="00C70434">
        <w:rPr>
          <w:sz w:val="28"/>
        </w:rPr>
        <w:t xml:space="preserve">, Σοφία Σκορδά, Στέλιος Σκορδάς, </w:t>
      </w:r>
      <w:proofErr w:type="spellStart"/>
      <w:r w:rsidR="00ED6694" w:rsidRPr="00C70434">
        <w:rPr>
          <w:sz w:val="28"/>
        </w:rPr>
        <w:t>Μπρόκλιν</w:t>
      </w:r>
      <w:proofErr w:type="spellEnd"/>
      <w:r w:rsidR="00ED6694" w:rsidRPr="00C70434">
        <w:rPr>
          <w:sz w:val="28"/>
        </w:rPr>
        <w:t xml:space="preserve"> </w:t>
      </w:r>
      <w:proofErr w:type="spellStart"/>
      <w:r w:rsidR="00ED6694" w:rsidRPr="00C70434">
        <w:rPr>
          <w:sz w:val="28"/>
        </w:rPr>
        <w:t>Τζιόκα</w:t>
      </w:r>
      <w:proofErr w:type="spellEnd"/>
      <w:r w:rsidR="00ED6694" w:rsidRPr="00C70434">
        <w:rPr>
          <w:sz w:val="28"/>
        </w:rPr>
        <w:t>.</w:t>
      </w:r>
    </w:p>
    <w:p w:rsidR="00024F95" w:rsidRDefault="00024F95" w:rsidP="00024F95">
      <w:pPr>
        <w:ind w:firstLine="720"/>
        <w:jc w:val="both"/>
        <w:rPr>
          <w:sz w:val="28"/>
        </w:rPr>
      </w:pPr>
      <w:r>
        <w:rPr>
          <w:sz w:val="28"/>
        </w:rPr>
        <w:t>Ο πρόεδρος κάλεσε ύστερα το Διοικητικό Συμβούλιο να αποφασίσει σχετικά.</w:t>
      </w:r>
    </w:p>
    <w:p w:rsidR="00024F95" w:rsidRDefault="00024F95" w:rsidP="00024F95">
      <w:pPr>
        <w:jc w:val="both"/>
        <w:rPr>
          <w:sz w:val="28"/>
        </w:rPr>
      </w:pPr>
      <w:r>
        <w:rPr>
          <w:sz w:val="28"/>
        </w:rPr>
        <w:t xml:space="preserve">    </w:t>
      </w:r>
      <w:r>
        <w:rPr>
          <w:sz w:val="28"/>
        </w:rPr>
        <w:tab/>
        <w:t>Το Δ.Σ., αφού άκουσε την εισήγηση του προέδρου, ύστερα από ευρεία διαλογική συζήτηση, ομόφωνα</w:t>
      </w:r>
    </w:p>
    <w:p w:rsidR="00024F95" w:rsidRDefault="00024F95" w:rsidP="00024F95">
      <w:pPr>
        <w:jc w:val="center"/>
        <w:rPr>
          <w:b/>
          <w:sz w:val="28"/>
          <w:u w:val="single"/>
        </w:rPr>
      </w:pPr>
    </w:p>
    <w:p w:rsidR="00024F95" w:rsidRPr="00C551B7" w:rsidRDefault="00024F95" w:rsidP="00024F95">
      <w:pPr>
        <w:jc w:val="center"/>
        <w:rPr>
          <w:b/>
          <w:sz w:val="28"/>
          <w:u w:val="single"/>
        </w:rPr>
      </w:pPr>
      <w:r>
        <w:rPr>
          <w:b/>
          <w:sz w:val="28"/>
          <w:u w:val="single"/>
        </w:rPr>
        <w:t>Α Π Ο Φ Α Σ Ι Ζ Ε Ι</w:t>
      </w:r>
    </w:p>
    <w:p w:rsidR="00CD21B3" w:rsidRPr="00CD21B3" w:rsidRDefault="00CD21B3" w:rsidP="00CD21B3">
      <w:pPr>
        <w:jc w:val="both"/>
        <w:rPr>
          <w:sz w:val="28"/>
        </w:rPr>
      </w:pPr>
    </w:p>
    <w:p w:rsidR="00CD21B3" w:rsidRPr="005E7112" w:rsidRDefault="00CD21B3" w:rsidP="00CD21B3">
      <w:pPr>
        <w:jc w:val="both"/>
        <w:rPr>
          <w:i/>
          <w:sz w:val="28"/>
        </w:rPr>
      </w:pPr>
      <w:r w:rsidRPr="00CD21B3">
        <w:rPr>
          <w:sz w:val="28"/>
        </w:rPr>
        <w:tab/>
      </w:r>
      <w:r w:rsidRPr="005E7112">
        <w:rPr>
          <w:i/>
          <w:sz w:val="28"/>
        </w:rPr>
        <w:t xml:space="preserve">Διοργανώνει μέσα στο μήνα Μάρτιο 2015 τις παρακάτω εκδηλώσεις: </w:t>
      </w:r>
    </w:p>
    <w:p w:rsidR="00CD21B3" w:rsidRPr="005E7112" w:rsidRDefault="00CD21B3" w:rsidP="00CD21B3">
      <w:pPr>
        <w:ind w:firstLine="720"/>
        <w:jc w:val="both"/>
        <w:rPr>
          <w:i/>
          <w:sz w:val="28"/>
        </w:rPr>
      </w:pPr>
      <w:r w:rsidRPr="005E7112">
        <w:rPr>
          <w:i/>
          <w:sz w:val="28"/>
        </w:rPr>
        <w:t>Τη μεγάλη χορευτική μας εκδήλωση την Τετάρτη 25 Μαρτίου 2015 και ώρα 7 μμ στο Θέατρό μας με τίτλο «</w:t>
      </w:r>
      <w:proofErr w:type="spellStart"/>
      <w:r w:rsidRPr="005E7112">
        <w:rPr>
          <w:i/>
          <w:sz w:val="28"/>
        </w:rPr>
        <w:t>Αραδιαστείτι</w:t>
      </w:r>
      <w:proofErr w:type="spellEnd"/>
      <w:r w:rsidRPr="005E7112">
        <w:rPr>
          <w:i/>
          <w:sz w:val="28"/>
        </w:rPr>
        <w:t xml:space="preserve"> στου </w:t>
      </w:r>
      <w:proofErr w:type="spellStart"/>
      <w:r w:rsidRPr="005E7112">
        <w:rPr>
          <w:i/>
          <w:sz w:val="28"/>
        </w:rPr>
        <w:t>χουρό</w:t>
      </w:r>
      <w:proofErr w:type="spellEnd"/>
      <w:r w:rsidRPr="005E7112">
        <w:rPr>
          <w:i/>
          <w:sz w:val="28"/>
        </w:rPr>
        <w:t>», με την ευκαιρία του εορτασμού της εθνικής επετείου της 25</w:t>
      </w:r>
      <w:r w:rsidRPr="005E7112">
        <w:rPr>
          <w:i/>
          <w:sz w:val="28"/>
          <w:vertAlign w:val="superscript"/>
        </w:rPr>
        <w:t>ης</w:t>
      </w:r>
      <w:r w:rsidRPr="005E7112">
        <w:rPr>
          <w:i/>
          <w:sz w:val="28"/>
        </w:rPr>
        <w:t xml:space="preserve"> Μαρτίου 1821 και με την επιμέλεια του χοροδιδασκάλου μας </w:t>
      </w:r>
      <w:proofErr w:type="spellStart"/>
      <w:r w:rsidRPr="005E7112">
        <w:rPr>
          <w:i/>
          <w:sz w:val="28"/>
        </w:rPr>
        <w:t>Ευθύμη</w:t>
      </w:r>
      <w:proofErr w:type="spellEnd"/>
      <w:r w:rsidRPr="005E7112">
        <w:rPr>
          <w:i/>
          <w:sz w:val="28"/>
        </w:rPr>
        <w:t xml:space="preserve"> Σαραντίδη.</w:t>
      </w:r>
    </w:p>
    <w:p w:rsidR="005E7112" w:rsidRPr="005E7112" w:rsidRDefault="005E7112" w:rsidP="004C4297">
      <w:pPr>
        <w:ind w:firstLine="720"/>
        <w:jc w:val="both"/>
        <w:rPr>
          <w:i/>
          <w:sz w:val="28"/>
        </w:rPr>
      </w:pPr>
      <w:r w:rsidRPr="005E7112">
        <w:rPr>
          <w:i/>
          <w:sz w:val="28"/>
        </w:rPr>
        <w:t xml:space="preserve">Την παρουσίαση του μονόπρακτου «Κοινός Λόγος» της Έλλης Παπαδημητρίου (συρραφή αποσπασμάτων), σε σκηνοθεσία Μαρίας Ε. Αϊβαλιώτου, την Παρασκευή 27 Μαρτίου 2015 στις 8.30 μμ στο Δημοτικό Θέατρο Μυτιλήνης, στο πλαίσιο της </w:t>
      </w:r>
      <w:r w:rsidR="00CD21B3" w:rsidRPr="005E7112">
        <w:rPr>
          <w:i/>
          <w:sz w:val="28"/>
        </w:rPr>
        <w:t>συμμετοχή</w:t>
      </w:r>
      <w:r w:rsidRPr="005E7112">
        <w:rPr>
          <w:i/>
          <w:sz w:val="28"/>
        </w:rPr>
        <w:t>ς</w:t>
      </w:r>
      <w:r w:rsidR="00CD21B3" w:rsidRPr="005E7112">
        <w:rPr>
          <w:i/>
          <w:sz w:val="28"/>
        </w:rPr>
        <w:t xml:space="preserve"> μας στο γιορτασμό της Παγκόσμιας Ημέρας Θεά</w:t>
      </w:r>
      <w:r w:rsidRPr="005E7112">
        <w:rPr>
          <w:i/>
          <w:sz w:val="28"/>
        </w:rPr>
        <w:t>τρου.</w:t>
      </w:r>
    </w:p>
    <w:p w:rsidR="00CD21B3" w:rsidRPr="005E7112" w:rsidRDefault="005E7112" w:rsidP="004C4297">
      <w:pPr>
        <w:ind w:firstLine="720"/>
        <w:jc w:val="both"/>
        <w:rPr>
          <w:i/>
          <w:sz w:val="28"/>
        </w:rPr>
      </w:pPr>
      <w:r w:rsidRPr="005E7112">
        <w:rPr>
          <w:i/>
          <w:sz w:val="28"/>
        </w:rPr>
        <w:t>Την κα</w:t>
      </w:r>
      <w:r w:rsidR="00CD21B3" w:rsidRPr="005E7112">
        <w:rPr>
          <w:i/>
          <w:sz w:val="28"/>
        </w:rPr>
        <w:t xml:space="preserve">θιερωμένη ετήσια εκδήλωσή μας, αφιέρωμα στην Παγκόσμια Ημέρα Θεάτρου,  την Κυριακή 29 Μαρτίου 2015 στις 7 μμ στο </w:t>
      </w:r>
      <w:r w:rsidRPr="005E7112">
        <w:rPr>
          <w:i/>
          <w:sz w:val="28"/>
        </w:rPr>
        <w:t>Θ</w:t>
      </w:r>
      <w:r w:rsidR="00CD21B3" w:rsidRPr="005E7112">
        <w:rPr>
          <w:i/>
          <w:sz w:val="28"/>
        </w:rPr>
        <w:t xml:space="preserve">έατρό μας, όπου θα τιμηθούν </w:t>
      </w:r>
      <w:r w:rsidRPr="005E7112">
        <w:rPr>
          <w:i/>
          <w:sz w:val="28"/>
        </w:rPr>
        <w:t xml:space="preserve">οι </w:t>
      </w:r>
      <w:proofErr w:type="spellStart"/>
      <w:r w:rsidR="00CD21B3" w:rsidRPr="005E7112">
        <w:rPr>
          <w:i/>
          <w:sz w:val="28"/>
        </w:rPr>
        <w:t>Ανανίας</w:t>
      </w:r>
      <w:proofErr w:type="spellEnd"/>
      <w:r w:rsidR="00CD21B3" w:rsidRPr="005E7112">
        <w:rPr>
          <w:i/>
          <w:sz w:val="28"/>
        </w:rPr>
        <w:t xml:space="preserve"> Καραμανλής που ζει στο Παρίσι, Μιχάλης </w:t>
      </w:r>
      <w:proofErr w:type="spellStart"/>
      <w:r w:rsidR="00CD21B3" w:rsidRPr="005E7112">
        <w:rPr>
          <w:i/>
          <w:sz w:val="28"/>
        </w:rPr>
        <w:t>Χριστοφαρής</w:t>
      </w:r>
      <w:proofErr w:type="spellEnd"/>
      <w:r w:rsidR="00CD21B3" w:rsidRPr="005E7112">
        <w:rPr>
          <w:i/>
          <w:sz w:val="28"/>
        </w:rPr>
        <w:t xml:space="preserve"> (</w:t>
      </w:r>
      <w:proofErr w:type="spellStart"/>
      <w:r w:rsidR="00CD21B3" w:rsidRPr="005E7112">
        <w:rPr>
          <w:i/>
          <w:sz w:val="28"/>
        </w:rPr>
        <w:t>Καμπάς</w:t>
      </w:r>
      <w:proofErr w:type="spellEnd"/>
      <w:r w:rsidR="00CD21B3" w:rsidRPr="005E7112">
        <w:rPr>
          <w:i/>
          <w:sz w:val="28"/>
        </w:rPr>
        <w:t xml:space="preserve">) που ζει το Σύδνεϋ και Χαρίκλεια </w:t>
      </w:r>
      <w:proofErr w:type="spellStart"/>
      <w:r w:rsidR="00CD21B3" w:rsidRPr="005E7112">
        <w:rPr>
          <w:i/>
          <w:sz w:val="28"/>
        </w:rPr>
        <w:t>Ζαλπαρίνη</w:t>
      </w:r>
      <w:proofErr w:type="spellEnd"/>
      <w:r w:rsidR="00CD21B3" w:rsidRPr="005E7112">
        <w:rPr>
          <w:i/>
          <w:sz w:val="28"/>
        </w:rPr>
        <w:t>-</w:t>
      </w:r>
      <w:proofErr w:type="spellStart"/>
      <w:r w:rsidR="00CD21B3" w:rsidRPr="005E7112">
        <w:rPr>
          <w:i/>
          <w:sz w:val="28"/>
        </w:rPr>
        <w:t>Σαρέλη</w:t>
      </w:r>
      <w:proofErr w:type="spellEnd"/>
      <w:r w:rsidR="00CD21B3" w:rsidRPr="005E7112">
        <w:rPr>
          <w:i/>
          <w:sz w:val="28"/>
        </w:rPr>
        <w:t xml:space="preserve"> που ζει στη Μελβούρνη. Για την προσφορά τους στο λαϊκό μας πολιτισμό θα μιλήσουν ο Παναγιώτης Μ. Κουτσκουδής,  ο Παναγιώτης Στ. Σκορδάς και ο Δημοσθένης </w:t>
      </w:r>
      <w:proofErr w:type="spellStart"/>
      <w:r w:rsidR="00CD21B3" w:rsidRPr="005E7112">
        <w:rPr>
          <w:i/>
          <w:sz w:val="28"/>
        </w:rPr>
        <w:t>Σκλεπάρης</w:t>
      </w:r>
      <w:proofErr w:type="spellEnd"/>
      <w:r w:rsidR="00CD21B3" w:rsidRPr="005E7112">
        <w:rPr>
          <w:i/>
          <w:sz w:val="28"/>
        </w:rPr>
        <w:t xml:space="preserve">, αντίστοιχα. Η εκδήλωση θα κλείσει με </w:t>
      </w:r>
      <w:r w:rsidRPr="005E7112">
        <w:rPr>
          <w:i/>
          <w:sz w:val="28"/>
        </w:rPr>
        <w:t xml:space="preserve">την </w:t>
      </w:r>
      <w:r w:rsidR="00CD21B3" w:rsidRPr="005E7112">
        <w:rPr>
          <w:i/>
          <w:sz w:val="28"/>
        </w:rPr>
        <w:t xml:space="preserve">παράσταση του Παιδικού Θεατρικού Εργαστηρίου μας, που θα παρουσιάσει το δραματοποιημένο παραμύθι του Αργύρη Χιόνη (από το βιβλίο του "Οριζόντιο ύψος") «Υπήκοοι δίχως βασιλιά» σε σκηνοθεσία/διασκευή </w:t>
      </w:r>
      <w:proofErr w:type="spellStart"/>
      <w:r w:rsidR="00CD21B3" w:rsidRPr="005E7112">
        <w:rPr>
          <w:i/>
          <w:sz w:val="28"/>
        </w:rPr>
        <w:t>Kων</w:t>
      </w:r>
      <w:proofErr w:type="spellEnd"/>
      <w:r w:rsidR="00CD21B3" w:rsidRPr="005E7112">
        <w:rPr>
          <w:i/>
          <w:sz w:val="28"/>
        </w:rPr>
        <w:t>/νου Ματθαίου.</w:t>
      </w:r>
    </w:p>
    <w:p w:rsidR="00CD21B3" w:rsidRDefault="00CD21B3" w:rsidP="004C4297">
      <w:pPr>
        <w:ind w:firstLine="720"/>
        <w:jc w:val="both"/>
        <w:rPr>
          <w:sz w:val="28"/>
        </w:rPr>
      </w:pPr>
    </w:p>
    <w:p w:rsidR="004C4297" w:rsidRDefault="004C4297" w:rsidP="004C4297">
      <w:pPr>
        <w:ind w:firstLine="720"/>
        <w:jc w:val="both"/>
        <w:rPr>
          <w:sz w:val="28"/>
        </w:rPr>
      </w:pPr>
      <w:r>
        <w:rPr>
          <w:sz w:val="28"/>
        </w:rPr>
        <w:t>Για το σκοπό αυτό έγινε η απόφαση αυτή και υπογράφεται ως εξής:</w:t>
      </w:r>
    </w:p>
    <w:p w:rsidR="004C4297" w:rsidRDefault="004C4297" w:rsidP="004C4297">
      <w:pPr>
        <w:jc w:val="both"/>
        <w:rPr>
          <w:sz w:val="28"/>
        </w:rPr>
      </w:pPr>
    </w:p>
    <w:p w:rsidR="004C4297" w:rsidRDefault="004C4297" w:rsidP="004C4297">
      <w:pPr>
        <w:jc w:val="both"/>
        <w:rPr>
          <w:sz w:val="28"/>
        </w:rPr>
      </w:pPr>
      <w:r>
        <w:rPr>
          <w:sz w:val="28"/>
        </w:rPr>
        <w:t xml:space="preserve">         Ο  ΠΡΟΕΔΡΟΣ                    ΤΑ  ΜΕΛΗ </w:t>
      </w:r>
    </w:p>
    <w:p w:rsidR="004C4297" w:rsidRDefault="004C4297" w:rsidP="004C4297">
      <w:pPr>
        <w:jc w:val="both"/>
        <w:rPr>
          <w:sz w:val="28"/>
        </w:rPr>
      </w:pPr>
    </w:p>
    <w:p w:rsidR="004C4297" w:rsidRDefault="004C4297" w:rsidP="004C4297">
      <w:pPr>
        <w:jc w:val="both"/>
        <w:rPr>
          <w:sz w:val="28"/>
        </w:rPr>
      </w:pPr>
    </w:p>
    <w:p w:rsidR="004C4297" w:rsidRDefault="004C4297" w:rsidP="004C4297">
      <w:pPr>
        <w:rPr>
          <w:sz w:val="24"/>
          <w:szCs w:val="24"/>
        </w:rPr>
      </w:pPr>
      <w:r>
        <w:rPr>
          <w:sz w:val="24"/>
          <w:szCs w:val="24"/>
        </w:rPr>
        <w:t xml:space="preserve">ΚΛΕΑΝΘΗΣ Δ. ΚΟΡΟΜΗΛΑΣ </w:t>
      </w:r>
      <w:r>
        <w:rPr>
          <w:sz w:val="24"/>
          <w:szCs w:val="24"/>
        </w:rPr>
        <w:tab/>
        <w:t xml:space="preserve">     </w:t>
      </w:r>
      <w:r w:rsidR="00CC63EF">
        <w:rPr>
          <w:sz w:val="24"/>
          <w:szCs w:val="24"/>
        </w:rPr>
        <w:t>ΠΑΝΑΓΙΩΤΗΣ Μ. ΚΟΥΤΣΚΟΥΔΗΣ</w:t>
      </w:r>
    </w:p>
    <w:p w:rsidR="00CC63EF" w:rsidRDefault="004C4297" w:rsidP="004C4297">
      <w:pPr>
        <w:jc w:val="center"/>
        <w:rPr>
          <w:sz w:val="24"/>
          <w:szCs w:val="24"/>
        </w:rPr>
      </w:pPr>
      <w:r>
        <w:rPr>
          <w:sz w:val="24"/>
          <w:szCs w:val="24"/>
        </w:rPr>
        <w:lastRenderedPageBreak/>
        <w:tab/>
      </w:r>
      <w:r>
        <w:rPr>
          <w:sz w:val="24"/>
          <w:szCs w:val="24"/>
        </w:rPr>
        <w:tab/>
        <w:t xml:space="preserve">   </w:t>
      </w:r>
    </w:p>
    <w:p w:rsidR="00CC63EF" w:rsidRDefault="00CC63EF" w:rsidP="004C4297">
      <w:pPr>
        <w:jc w:val="center"/>
        <w:rPr>
          <w:sz w:val="24"/>
          <w:szCs w:val="24"/>
        </w:rPr>
      </w:pPr>
    </w:p>
    <w:p w:rsidR="004C4297" w:rsidRDefault="00CC63EF" w:rsidP="00CC63EF">
      <w:pPr>
        <w:ind w:left="1440"/>
        <w:jc w:val="center"/>
        <w:rPr>
          <w:sz w:val="24"/>
          <w:szCs w:val="24"/>
        </w:rPr>
      </w:pPr>
      <w:r>
        <w:rPr>
          <w:sz w:val="24"/>
          <w:szCs w:val="24"/>
        </w:rPr>
        <w:t xml:space="preserve">    </w:t>
      </w:r>
      <w:r w:rsidR="004C4297">
        <w:rPr>
          <w:sz w:val="24"/>
          <w:szCs w:val="24"/>
        </w:rPr>
        <w:t>ΕΙΡΗΝΗ Μ. ΑΡΓΥΡΑ</w:t>
      </w:r>
    </w:p>
    <w:p w:rsidR="004C4297" w:rsidRDefault="004C4297" w:rsidP="004C4297">
      <w:pPr>
        <w:jc w:val="center"/>
        <w:rPr>
          <w:sz w:val="24"/>
          <w:szCs w:val="24"/>
        </w:rPr>
      </w:pPr>
    </w:p>
    <w:p w:rsidR="004C4297" w:rsidRDefault="004C4297" w:rsidP="004C4297">
      <w:pPr>
        <w:jc w:val="center"/>
        <w:rPr>
          <w:sz w:val="24"/>
          <w:szCs w:val="24"/>
        </w:rPr>
      </w:pPr>
      <w:r>
        <w:rPr>
          <w:sz w:val="24"/>
          <w:szCs w:val="24"/>
        </w:rPr>
        <w:tab/>
      </w:r>
      <w:r>
        <w:rPr>
          <w:sz w:val="24"/>
          <w:szCs w:val="24"/>
        </w:rPr>
        <w:tab/>
      </w:r>
      <w:r>
        <w:rPr>
          <w:sz w:val="24"/>
          <w:szCs w:val="24"/>
        </w:rPr>
        <w:tab/>
        <w:t xml:space="preserve"> </w:t>
      </w:r>
    </w:p>
    <w:p w:rsidR="004C4297" w:rsidRDefault="004C4297" w:rsidP="004C4297">
      <w:pPr>
        <w:jc w:val="center"/>
        <w:rPr>
          <w:sz w:val="24"/>
          <w:szCs w:val="24"/>
        </w:rPr>
      </w:pPr>
      <w:r>
        <w:rPr>
          <w:sz w:val="24"/>
          <w:szCs w:val="24"/>
        </w:rPr>
        <w:t xml:space="preserve">                                          </w:t>
      </w:r>
      <w:r w:rsidR="00CC63EF">
        <w:rPr>
          <w:sz w:val="24"/>
          <w:szCs w:val="24"/>
        </w:rPr>
        <w:t xml:space="preserve">ΠΑΝΑΓΙΩΤΗΣ ΣΤ. </w:t>
      </w:r>
      <w:r>
        <w:rPr>
          <w:sz w:val="24"/>
          <w:szCs w:val="24"/>
        </w:rPr>
        <w:t xml:space="preserve">ΣΚΟΡΔΑΣ </w:t>
      </w:r>
    </w:p>
    <w:p w:rsidR="004C4297" w:rsidRDefault="004C4297" w:rsidP="004C4297">
      <w:pPr>
        <w:jc w:val="both"/>
        <w:rPr>
          <w:sz w:val="24"/>
          <w:szCs w:val="24"/>
        </w:rPr>
      </w:pPr>
    </w:p>
    <w:p w:rsidR="004C4297" w:rsidRDefault="004C4297" w:rsidP="00CC63EF">
      <w:pPr>
        <w:ind w:left="2880"/>
        <w:jc w:val="center"/>
        <w:rPr>
          <w:sz w:val="24"/>
          <w:szCs w:val="24"/>
        </w:rPr>
      </w:pPr>
    </w:p>
    <w:p w:rsidR="00C9078E" w:rsidRPr="00CC63EF" w:rsidRDefault="00CC63EF" w:rsidP="00CC63EF">
      <w:pPr>
        <w:ind w:left="2880"/>
        <w:jc w:val="center"/>
        <w:rPr>
          <w:sz w:val="24"/>
          <w:szCs w:val="24"/>
        </w:rPr>
      </w:pPr>
      <w:r w:rsidRPr="00CC63EF">
        <w:rPr>
          <w:sz w:val="24"/>
          <w:szCs w:val="24"/>
        </w:rPr>
        <w:t>ΔΗΜΟΣΘΕΝΗΣ Γ. ΣΚΛΕΠΑΡΗΣ</w:t>
      </w:r>
    </w:p>
    <w:sectPr w:rsidR="00C9078E" w:rsidRPr="00CC63EF" w:rsidSect="00BF4C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C4297"/>
    <w:rsid w:val="00024F95"/>
    <w:rsid w:val="000B6AD4"/>
    <w:rsid w:val="00114D07"/>
    <w:rsid w:val="00164347"/>
    <w:rsid w:val="001C5C07"/>
    <w:rsid w:val="00350FC9"/>
    <w:rsid w:val="00435354"/>
    <w:rsid w:val="0047700F"/>
    <w:rsid w:val="004A7CE6"/>
    <w:rsid w:val="004C4297"/>
    <w:rsid w:val="004C5121"/>
    <w:rsid w:val="005E7112"/>
    <w:rsid w:val="006039EB"/>
    <w:rsid w:val="00607055"/>
    <w:rsid w:val="00642B52"/>
    <w:rsid w:val="006610B1"/>
    <w:rsid w:val="00687513"/>
    <w:rsid w:val="006A6130"/>
    <w:rsid w:val="006A7005"/>
    <w:rsid w:val="006E7CC4"/>
    <w:rsid w:val="0071097E"/>
    <w:rsid w:val="00716C6C"/>
    <w:rsid w:val="0071729F"/>
    <w:rsid w:val="007357F7"/>
    <w:rsid w:val="007C54A5"/>
    <w:rsid w:val="00872B8F"/>
    <w:rsid w:val="009A27C2"/>
    <w:rsid w:val="009B58CC"/>
    <w:rsid w:val="00A31DC3"/>
    <w:rsid w:val="00A8547B"/>
    <w:rsid w:val="00BC5077"/>
    <w:rsid w:val="00BC5C4F"/>
    <w:rsid w:val="00BD66AD"/>
    <w:rsid w:val="00C22457"/>
    <w:rsid w:val="00C27317"/>
    <w:rsid w:val="00C63BE2"/>
    <w:rsid w:val="00C70434"/>
    <w:rsid w:val="00C9078E"/>
    <w:rsid w:val="00CC63EF"/>
    <w:rsid w:val="00CD21B3"/>
    <w:rsid w:val="00D47DA4"/>
    <w:rsid w:val="00D9212D"/>
    <w:rsid w:val="00DD5515"/>
    <w:rsid w:val="00ED09EF"/>
    <w:rsid w:val="00ED4E02"/>
    <w:rsid w:val="00ED6694"/>
    <w:rsid w:val="00F14BC7"/>
    <w:rsid w:val="00FC43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297"/>
    <w:pPr>
      <w:overflowPunct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2457"/>
    <w:rPr>
      <w:rFonts w:ascii="Tahoma" w:hAnsi="Tahoma" w:cs="Tahoma"/>
      <w:sz w:val="16"/>
      <w:szCs w:val="16"/>
    </w:rPr>
  </w:style>
  <w:style w:type="character" w:customStyle="1" w:styleId="Char">
    <w:name w:val="Κείμενο πλαισίου Char"/>
    <w:basedOn w:val="a0"/>
    <w:link w:val="a3"/>
    <w:uiPriority w:val="99"/>
    <w:semiHidden/>
    <w:rsid w:val="00C22457"/>
    <w:rPr>
      <w:rFonts w:ascii="Tahoma" w:eastAsia="Times New Roman" w:hAnsi="Tahoma" w:cs="Tahoma"/>
      <w:sz w:val="16"/>
      <w:szCs w:val="16"/>
      <w:lang w:eastAsia="el-GR"/>
    </w:rPr>
  </w:style>
  <w:style w:type="character" w:customStyle="1" w:styleId="apple-converted-space">
    <w:name w:val="apple-converted-space"/>
    <w:basedOn w:val="a0"/>
    <w:rsid w:val="00ED6694"/>
  </w:style>
  <w:style w:type="character" w:styleId="a4">
    <w:name w:val="Strong"/>
    <w:basedOn w:val="a0"/>
    <w:uiPriority w:val="22"/>
    <w:qFormat/>
    <w:rsid w:val="00ED66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502707">
      <w:bodyDiv w:val="1"/>
      <w:marLeft w:val="0"/>
      <w:marRight w:val="0"/>
      <w:marTop w:val="0"/>
      <w:marBottom w:val="0"/>
      <w:divBdr>
        <w:top w:val="none" w:sz="0" w:space="0" w:color="auto"/>
        <w:left w:val="none" w:sz="0" w:space="0" w:color="auto"/>
        <w:bottom w:val="none" w:sz="0" w:space="0" w:color="auto"/>
        <w:right w:val="none" w:sz="0" w:space="0" w:color="auto"/>
      </w:divBdr>
    </w:div>
    <w:div w:id="1687252068">
      <w:bodyDiv w:val="1"/>
      <w:marLeft w:val="0"/>
      <w:marRight w:val="0"/>
      <w:marTop w:val="0"/>
      <w:marBottom w:val="0"/>
      <w:divBdr>
        <w:top w:val="none" w:sz="0" w:space="0" w:color="auto"/>
        <w:left w:val="none" w:sz="0" w:space="0" w:color="auto"/>
        <w:bottom w:val="none" w:sz="0" w:space="0" w:color="auto"/>
        <w:right w:val="none" w:sz="0" w:space="0" w:color="auto"/>
      </w:divBdr>
    </w:div>
    <w:div w:id="175639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1102</Words>
  <Characters>5951</Characters>
  <Application>Microsoft Office Word</Application>
  <DocSecurity>0</DocSecurity>
  <Lines>49</Lines>
  <Paragraphs>14</Paragraphs>
  <ScaleCrop>false</ScaleCrop>
  <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koutskoudis</dc:creator>
  <cp:lastModifiedBy>ANAGNOSTIRIO</cp:lastModifiedBy>
  <cp:revision>39</cp:revision>
  <dcterms:created xsi:type="dcterms:W3CDTF">2015-04-06T13:00:00Z</dcterms:created>
  <dcterms:modified xsi:type="dcterms:W3CDTF">2016-11-18T18:03:00Z</dcterms:modified>
</cp:coreProperties>
</file>