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AF" w:rsidRDefault="009343AF" w:rsidP="009343AF">
      <w:pPr>
        <w:jc w:val="center"/>
        <w:rPr>
          <w:sz w:val="28"/>
        </w:rPr>
      </w:pPr>
      <w:r>
        <w:rPr>
          <w:sz w:val="28"/>
        </w:rPr>
        <w:t>ΠΡΑΚΤΙΚΟ</w:t>
      </w:r>
    </w:p>
    <w:p w:rsidR="009343AF" w:rsidRPr="000415F5" w:rsidRDefault="009343AF" w:rsidP="009343AF">
      <w:pPr>
        <w:jc w:val="center"/>
        <w:rPr>
          <w:b/>
          <w:sz w:val="28"/>
        </w:rPr>
      </w:pPr>
      <w:r w:rsidRPr="000415F5">
        <w:rPr>
          <w:b/>
          <w:sz w:val="28"/>
        </w:rPr>
        <w:t xml:space="preserve">της υπ’ αρ. </w:t>
      </w:r>
      <w:r>
        <w:rPr>
          <w:b/>
          <w:sz w:val="28"/>
        </w:rPr>
        <w:t>23</w:t>
      </w:r>
      <w:r w:rsidRPr="000415F5">
        <w:rPr>
          <w:b/>
          <w:sz w:val="28"/>
        </w:rPr>
        <w:t>/</w:t>
      </w:r>
      <w:r w:rsidRPr="009343AF">
        <w:rPr>
          <w:b/>
          <w:sz w:val="28"/>
        </w:rPr>
        <w:t>1</w:t>
      </w:r>
      <w:r>
        <w:rPr>
          <w:b/>
          <w:sz w:val="28"/>
        </w:rPr>
        <w:t>5-01-2015</w:t>
      </w:r>
      <w:r w:rsidRPr="000415F5">
        <w:rPr>
          <w:b/>
          <w:sz w:val="28"/>
        </w:rPr>
        <w:t xml:space="preserve"> συνεδριάσεως</w:t>
      </w:r>
    </w:p>
    <w:p w:rsidR="009343AF" w:rsidRPr="003F34C0" w:rsidRDefault="009343AF" w:rsidP="009343AF">
      <w:pPr>
        <w:jc w:val="center"/>
        <w:rPr>
          <w:sz w:val="28"/>
        </w:rPr>
      </w:pPr>
      <w:r w:rsidRPr="003F34C0">
        <w:rPr>
          <w:sz w:val="28"/>
        </w:rPr>
        <w:t>του Διοικητικού Συμβουλίου του Πνευματικού Κέντρου</w:t>
      </w:r>
    </w:p>
    <w:p w:rsidR="009343AF" w:rsidRPr="003F34C0" w:rsidRDefault="009343AF" w:rsidP="009343AF">
      <w:pPr>
        <w:jc w:val="center"/>
        <w:rPr>
          <w:sz w:val="28"/>
        </w:rPr>
      </w:pPr>
      <w:r w:rsidRPr="003F34C0">
        <w:rPr>
          <w:sz w:val="28"/>
        </w:rPr>
        <w:t>ΑΝΑΓΝΩΣΤΗΡΙΟ «Η ΑΝΑΠΤΥΞΗ» ΑΓΙΑΣΟΥ</w:t>
      </w:r>
    </w:p>
    <w:p w:rsidR="009343AF" w:rsidRPr="00151E0D" w:rsidRDefault="009343AF" w:rsidP="009343AF">
      <w:pPr>
        <w:jc w:val="both"/>
        <w:rPr>
          <w:sz w:val="16"/>
          <w:szCs w:val="16"/>
        </w:rPr>
      </w:pPr>
    </w:p>
    <w:p w:rsidR="009343AF" w:rsidRPr="000415F5" w:rsidRDefault="009343AF" w:rsidP="009343AF">
      <w:pPr>
        <w:ind w:firstLine="720"/>
        <w:jc w:val="both"/>
        <w:rPr>
          <w:sz w:val="28"/>
        </w:rPr>
      </w:pPr>
      <w:r>
        <w:rPr>
          <w:sz w:val="28"/>
        </w:rPr>
        <w:t xml:space="preserve">Στην Αγιάσο και στα γραφεία του Πνευματικού Κέντρου ΑΝΑΓΝΩΣΤΗΡΙΟ «Η ΑΝΑΠΤΥΞΗ» ΑΓΙΑΣΟΥ σήμερα στις </w:t>
      </w:r>
      <w:r w:rsidRPr="003A6F30">
        <w:rPr>
          <w:sz w:val="28"/>
        </w:rPr>
        <w:t>1</w:t>
      </w:r>
      <w:r>
        <w:rPr>
          <w:sz w:val="28"/>
        </w:rPr>
        <w:t>5</w:t>
      </w:r>
      <w:r w:rsidRPr="00AD69F0">
        <w:rPr>
          <w:sz w:val="28"/>
        </w:rPr>
        <w:t xml:space="preserve"> </w:t>
      </w:r>
      <w:r>
        <w:rPr>
          <w:sz w:val="28"/>
        </w:rPr>
        <w:t xml:space="preserve">Ιανουαρίου 2015, ημέρα της εβδομάδος Πέμπτη  και ώρα 6 </w:t>
      </w:r>
      <w:proofErr w:type="spellStart"/>
      <w:r>
        <w:rPr>
          <w:sz w:val="28"/>
        </w:rPr>
        <w:t>μ.μ</w:t>
      </w:r>
      <w:proofErr w:type="spellEnd"/>
      <w:r>
        <w:rPr>
          <w:sz w:val="28"/>
        </w:rPr>
        <w:t>., συνήλθε σε έκτακτη συνεδρίαση το Διοικητικό Συμβούλιο του Συλλόγου, ύστερα από πρόσκληση του Προέδρου, για συζήτηση και λήψη απόφασης στο μοναδικό θέμα της ημερήσιας διάταξης</w:t>
      </w:r>
      <w:r w:rsidRPr="000415F5">
        <w:rPr>
          <w:sz w:val="28"/>
        </w:rPr>
        <w:t>.</w:t>
      </w:r>
    </w:p>
    <w:p w:rsidR="009343AF" w:rsidRPr="007C4476" w:rsidRDefault="009343AF" w:rsidP="009343AF">
      <w:pPr>
        <w:ind w:firstLine="720"/>
        <w:jc w:val="both"/>
        <w:rPr>
          <w:sz w:val="28"/>
        </w:rPr>
      </w:pPr>
      <w:r>
        <w:rPr>
          <w:sz w:val="28"/>
        </w:rPr>
        <w:t>Διαπιστώθηκε ότι το Δ.Σ. είχε τη νόμιμη απαρτία, δεδομένου ότι ήταν παρόντα όλα τα μέλη του, ήτοι: 1) Κλεάνθης Δ. Κορομηλάς, 2) Ευστράτιος Καζα</w:t>
      </w:r>
      <w:r w:rsidR="009908C0">
        <w:rPr>
          <w:sz w:val="28"/>
        </w:rPr>
        <w:t>ν</w:t>
      </w:r>
      <w:r>
        <w:rPr>
          <w:sz w:val="28"/>
        </w:rPr>
        <w:t xml:space="preserve">τζής, 3) Παναγιώτης Μ. Κουτσκουδής, 4) Ειρήνη Μ. </w:t>
      </w:r>
      <w:proofErr w:type="spellStart"/>
      <w:r>
        <w:rPr>
          <w:sz w:val="28"/>
        </w:rPr>
        <w:t>Αργύρα</w:t>
      </w:r>
      <w:proofErr w:type="spellEnd"/>
      <w:r>
        <w:rPr>
          <w:sz w:val="28"/>
        </w:rPr>
        <w:t xml:space="preserve">, 5) Παναγιώτα </w:t>
      </w:r>
      <w:proofErr w:type="spellStart"/>
      <w:r>
        <w:rPr>
          <w:sz w:val="28"/>
        </w:rPr>
        <w:t>Πρ</w:t>
      </w:r>
      <w:proofErr w:type="spellEnd"/>
      <w:r>
        <w:rPr>
          <w:sz w:val="28"/>
        </w:rPr>
        <w:t xml:space="preserve">. Μαϊστρέλλη, 6) Παναγιώτης Στ. Σκορδάς και 7) Δημοσθένης  Γ. </w:t>
      </w:r>
      <w:proofErr w:type="spellStart"/>
      <w:r>
        <w:rPr>
          <w:sz w:val="28"/>
        </w:rPr>
        <w:t>Σκλεπάρης</w:t>
      </w:r>
      <w:proofErr w:type="spellEnd"/>
      <w:r>
        <w:rPr>
          <w:sz w:val="28"/>
        </w:rPr>
        <w:t xml:space="preserve"> . </w:t>
      </w:r>
    </w:p>
    <w:p w:rsidR="009343AF" w:rsidRDefault="009343AF" w:rsidP="009343AF">
      <w:pPr>
        <w:ind w:firstLine="720"/>
        <w:jc w:val="both"/>
        <w:rPr>
          <w:sz w:val="28"/>
        </w:rPr>
      </w:pPr>
    </w:p>
    <w:p w:rsidR="009343AF" w:rsidRPr="00DF41A0" w:rsidRDefault="009343AF" w:rsidP="009343AF">
      <w:pPr>
        <w:ind w:firstLine="720"/>
        <w:jc w:val="both"/>
        <w:rPr>
          <w:b/>
          <w:sz w:val="28"/>
        </w:rPr>
      </w:pPr>
      <w:r>
        <w:rPr>
          <w:b/>
          <w:sz w:val="28"/>
          <w:u w:val="single"/>
        </w:rPr>
        <w:t>Απόφαση 5</w:t>
      </w:r>
      <w:r w:rsidR="002C7BE4">
        <w:rPr>
          <w:b/>
          <w:sz w:val="28"/>
          <w:u w:val="single"/>
        </w:rPr>
        <w:t>7</w:t>
      </w:r>
      <w:r>
        <w:rPr>
          <w:b/>
          <w:sz w:val="28"/>
          <w:u w:val="single"/>
          <w:vertAlign w:val="superscript"/>
        </w:rPr>
        <w:t>η</w:t>
      </w:r>
      <w:r>
        <w:rPr>
          <w:b/>
          <w:sz w:val="28"/>
        </w:rPr>
        <w:t>: «</w:t>
      </w:r>
      <w:r w:rsidRPr="00DF41A0">
        <w:rPr>
          <w:b/>
          <w:sz w:val="28"/>
        </w:rPr>
        <w:t>Απόφαση ορισμού εξουσιοδοτημένου εκπροσώπου του ΑΝΑΓΝΩΣΤΗΡΙΟ «Η ΑΝΑΠΤΥΞΗ» στην  Διεθνή Ένωση Πολιτιστικών Συλλόγων   «ΘΕΣΙΣ» / «</w:t>
      </w:r>
      <w:r w:rsidRPr="00DF41A0">
        <w:rPr>
          <w:b/>
          <w:sz w:val="28"/>
          <w:lang w:val="en-US"/>
        </w:rPr>
        <w:t>THESIS</w:t>
      </w:r>
      <w:r w:rsidRPr="00DF41A0">
        <w:rPr>
          <w:b/>
          <w:sz w:val="28"/>
        </w:rPr>
        <w:t>»</w:t>
      </w:r>
      <w:r>
        <w:rPr>
          <w:b/>
          <w:sz w:val="28"/>
        </w:rPr>
        <w:t xml:space="preserve"> (Δ.Ε.ΠΟ.Σ. «ΘΕΣΙΣ»)»</w:t>
      </w:r>
      <w:r w:rsidRPr="00DF41A0">
        <w:rPr>
          <w:b/>
          <w:sz w:val="28"/>
        </w:rPr>
        <w:t xml:space="preserve"> </w:t>
      </w:r>
    </w:p>
    <w:p w:rsidR="009343AF" w:rsidRPr="006C658C" w:rsidRDefault="009343AF" w:rsidP="009343AF">
      <w:pPr>
        <w:ind w:firstLine="720"/>
        <w:jc w:val="both"/>
        <w:rPr>
          <w:b/>
          <w:sz w:val="28"/>
          <w:szCs w:val="28"/>
        </w:rPr>
      </w:pPr>
    </w:p>
    <w:p w:rsidR="009343AF" w:rsidRPr="00DF41A0" w:rsidRDefault="009343AF" w:rsidP="009343AF">
      <w:pPr>
        <w:ind w:firstLine="720"/>
        <w:jc w:val="both"/>
        <w:rPr>
          <w:sz w:val="28"/>
        </w:rPr>
      </w:pPr>
      <w:r w:rsidRPr="00DF41A0">
        <w:rPr>
          <w:sz w:val="28"/>
        </w:rPr>
        <w:t>Ο Πρόεδρος, εισηγούμενος το 1</w:t>
      </w:r>
      <w:r w:rsidRPr="00DF41A0">
        <w:rPr>
          <w:sz w:val="28"/>
          <w:vertAlign w:val="superscript"/>
        </w:rPr>
        <w:t>ο</w:t>
      </w:r>
      <w:r w:rsidRPr="00DF41A0">
        <w:rPr>
          <w:sz w:val="28"/>
        </w:rPr>
        <w:t xml:space="preserve"> και μοναδικό θέμα, ανήγγειλε τη συμμετοχή του  Πνευματικού Κέντρου Αγιάσου  ΑΝΑΓΝΩΣΤΗΡΙΟ «Η ΑΝΑΠΤΥΞΗ» ως μέλος στην Διεθνή Ένωση Πολιτιστικών Συλλόγων   «ΘΕΣΙΣ» / «</w:t>
      </w:r>
      <w:r w:rsidRPr="00DF41A0">
        <w:rPr>
          <w:sz w:val="28"/>
          <w:lang w:val="en-US"/>
        </w:rPr>
        <w:t>THESIS</w:t>
      </w:r>
      <w:r w:rsidRPr="00DF41A0">
        <w:rPr>
          <w:sz w:val="28"/>
        </w:rPr>
        <w:t>» (Δ.Ε.ΠΟ.Σ. «ΘΕΣΙΣ» ) και την εκ τούτου απαίτηση για ορισμό  εξουσιοδοτημένου εκπροσώπου του</w:t>
      </w:r>
      <w:r>
        <w:rPr>
          <w:sz w:val="28"/>
        </w:rPr>
        <w:t xml:space="preserve">. </w:t>
      </w:r>
      <w:r w:rsidRPr="00DF41A0">
        <w:rPr>
          <w:sz w:val="28"/>
        </w:rPr>
        <w:t xml:space="preserve"> </w:t>
      </w:r>
    </w:p>
    <w:p w:rsidR="009343AF" w:rsidRPr="00DF41A0" w:rsidRDefault="009343AF" w:rsidP="009343AF">
      <w:pPr>
        <w:ind w:firstLine="720"/>
        <w:jc w:val="both"/>
        <w:rPr>
          <w:sz w:val="28"/>
        </w:rPr>
      </w:pPr>
      <w:r w:rsidRPr="00DF41A0">
        <w:rPr>
          <w:sz w:val="28"/>
        </w:rPr>
        <w:t xml:space="preserve">  </w:t>
      </w:r>
    </w:p>
    <w:p w:rsidR="009343AF" w:rsidRPr="002D704A" w:rsidRDefault="009343AF" w:rsidP="009343AF">
      <w:pPr>
        <w:ind w:firstLine="720"/>
        <w:jc w:val="both"/>
        <w:rPr>
          <w:sz w:val="28"/>
        </w:rPr>
      </w:pPr>
      <w:r w:rsidRPr="002D704A">
        <w:rPr>
          <w:sz w:val="28"/>
        </w:rPr>
        <w:t xml:space="preserve">  Κάλεσε ύστερα το Δ.Σ. να αποφασίσει για τον ορισμό  εξουσιοδοτημένου εκπροσώπου του ΑΝΑΓΝΩΣΤΗΡΙΟΥ «Η ΑΝΑΠΤΥΞΗ» στη Διεθνή Ένωση Πολιτιστικών Συλλόγων </w:t>
      </w:r>
      <w:r w:rsidR="002337B5">
        <w:rPr>
          <w:sz w:val="28"/>
        </w:rPr>
        <w:t>«ΘΕΣΙΣ»</w:t>
      </w:r>
      <w:r w:rsidRPr="002D704A">
        <w:rPr>
          <w:sz w:val="28"/>
        </w:rPr>
        <w:t>/«</w:t>
      </w:r>
      <w:r w:rsidRPr="002D704A">
        <w:rPr>
          <w:sz w:val="28"/>
          <w:lang w:val="en-US"/>
        </w:rPr>
        <w:t>THESIS</w:t>
      </w:r>
      <w:r>
        <w:rPr>
          <w:sz w:val="28"/>
        </w:rPr>
        <w:t>» (Δ.Ε.ΠΟ.Σ. «ΘΕΣΙΣ»</w:t>
      </w:r>
      <w:r w:rsidRPr="002D704A">
        <w:rPr>
          <w:sz w:val="28"/>
        </w:rPr>
        <w:t>) και πρότεινε ως τακτικό  εξουσιοδοτημένο εκπρόσωπο</w:t>
      </w:r>
      <w:r>
        <w:rPr>
          <w:sz w:val="28"/>
        </w:rPr>
        <w:t xml:space="preserve"> </w:t>
      </w:r>
      <w:r w:rsidRPr="002D704A">
        <w:rPr>
          <w:sz w:val="28"/>
        </w:rPr>
        <w:t xml:space="preserve">τον κ. Παναγιώτη Σκορδά </w:t>
      </w:r>
      <w:r>
        <w:rPr>
          <w:sz w:val="28"/>
        </w:rPr>
        <w:t>του Στυλιανού</w:t>
      </w:r>
      <w:r w:rsidRPr="002D704A">
        <w:rPr>
          <w:sz w:val="28"/>
        </w:rPr>
        <w:t xml:space="preserve"> και ως αναπληρωματικό εξουσιοδοτημένο εκπρόσωπο την κ. Παναγιώτα Μαϊστρέλλη του Προκοπίου</w:t>
      </w:r>
      <w:r>
        <w:rPr>
          <w:sz w:val="28"/>
        </w:rPr>
        <w:t>.</w:t>
      </w:r>
    </w:p>
    <w:p w:rsidR="009343AF" w:rsidRDefault="009343AF" w:rsidP="009343AF">
      <w:pPr>
        <w:ind w:firstLine="720"/>
        <w:jc w:val="both"/>
        <w:rPr>
          <w:sz w:val="28"/>
        </w:rPr>
      </w:pPr>
      <w:r>
        <w:rPr>
          <w:sz w:val="28"/>
        </w:rPr>
        <w:t>Το Δ.Σ., αφού άκουσε την εισήγηση του Προέδρου, ύστερα από διαλογική συζήτηση, ομόφωνα</w:t>
      </w:r>
    </w:p>
    <w:p w:rsidR="009343AF" w:rsidRDefault="009343AF" w:rsidP="009343AF">
      <w:pPr>
        <w:jc w:val="center"/>
        <w:rPr>
          <w:b/>
          <w:sz w:val="28"/>
          <w:u w:val="single"/>
        </w:rPr>
      </w:pPr>
    </w:p>
    <w:p w:rsidR="009343AF" w:rsidRDefault="009343AF" w:rsidP="009343A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 Π Ο Φ Α Σ Ι Ζ Ε Ι</w:t>
      </w:r>
    </w:p>
    <w:p w:rsidR="009343AF" w:rsidRDefault="009343AF" w:rsidP="009343A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9343AF" w:rsidRPr="002337B5" w:rsidRDefault="009343AF" w:rsidP="009343AF">
      <w:pPr>
        <w:jc w:val="both"/>
        <w:rPr>
          <w:b/>
          <w:i/>
          <w:sz w:val="28"/>
        </w:rPr>
      </w:pPr>
      <w:r w:rsidRPr="002337B5">
        <w:rPr>
          <w:i/>
          <w:sz w:val="28"/>
        </w:rPr>
        <w:t xml:space="preserve">1. Τον ορισμό </w:t>
      </w:r>
      <w:r w:rsidRPr="002337B5">
        <w:rPr>
          <w:b/>
          <w:i/>
          <w:sz w:val="28"/>
        </w:rPr>
        <w:t>του κ. Παναγιώτη Σκορδά</w:t>
      </w:r>
      <w:r w:rsidRPr="002337B5">
        <w:rPr>
          <w:i/>
          <w:sz w:val="28"/>
        </w:rPr>
        <w:t xml:space="preserve"> </w:t>
      </w:r>
      <w:r w:rsidR="002337B5" w:rsidRPr="002337B5">
        <w:rPr>
          <w:b/>
          <w:i/>
          <w:sz w:val="28"/>
        </w:rPr>
        <w:t>του Στυλιανού</w:t>
      </w:r>
      <w:r w:rsidR="002337B5">
        <w:rPr>
          <w:i/>
          <w:sz w:val="28"/>
        </w:rPr>
        <w:t xml:space="preserve"> </w:t>
      </w:r>
      <w:r w:rsidRPr="002337B5">
        <w:rPr>
          <w:b/>
          <w:i/>
          <w:sz w:val="28"/>
        </w:rPr>
        <w:t xml:space="preserve">ως τακτικού  εξουσιοδοτημένου εκπροσώπου του </w:t>
      </w:r>
      <w:r w:rsidRPr="002337B5">
        <w:rPr>
          <w:i/>
          <w:sz w:val="28"/>
        </w:rPr>
        <w:t xml:space="preserve">ΑΝΑΓΝΩΣΤΗΡΙΟΥ ΑΓΙΑΣΟΥ «Η </w:t>
      </w:r>
      <w:r w:rsidRPr="002337B5">
        <w:rPr>
          <w:i/>
          <w:sz w:val="28"/>
        </w:rPr>
        <w:lastRenderedPageBreak/>
        <w:t xml:space="preserve">ΑΝΑΠΤΥΞΗ» στη </w:t>
      </w:r>
      <w:r w:rsidRPr="002337B5">
        <w:rPr>
          <w:b/>
          <w:i/>
          <w:sz w:val="28"/>
        </w:rPr>
        <w:t xml:space="preserve">Διεθνή Ένωση Πολιτιστικών Συλλόγων </w:t>
      </w:r>
      <w:r w:rsidR="002337B5">
        <w:rPr>
          <w:b/>
          <w:i/>
          <w:sz w:val="28"/>
        </w:rPr>
        <w:t>«ΘΕΣΙΣ»/</w:t>
      </w:r>
      <w:r w:rsidRPr="002337B5">
        <w:rPr>
          <w:b/>
          <w:i/>
          <w:sz w:val="28"/>
        </w:rPr>
        <w:t>«</w:t>
      </w:r>
      <w:r w:rsidRPr="002337B5">
        <w:rPr>
          <w:b/>
          <w:i/>
          <w:sz w:val="28"/>
          <w:lang w:val="en-US"/>
        </w:rPr>
        <w:t>THESIS</w:t>
      </w:r>
      <w:r w:rsidRPr="002337B5">
        <w:rPr>
          <w:b/>
          <w:i/>
          <w:sz w:val="28"/>
        </w:rPr>
        <w:t xml:space="preserve">» (Δ.Ε.ΠΟ.Σ. «ΘΕΣΙΣ»).  </w:t>
      </w:r>
    </w:p>
    <w:p w:rsidR="009343AF" w:rsidRPr="002337B5" w:rsidRDefault="009343AF" w:rsidP="009343AF">
      <w:pPr>
        <w:jc w:val="both"/>
        <w:rPr>
          <w:b/>
          <w:i/>
          <w:sz w:val="28"/>
        </w:rPr>
      </w:pPr>
      <w:r w:rsidRPr="002337B5">
        <w:rPr>
          <w:i/>
          <w:sz w:val="28"/>
        </w:rPr>
        <w:t xml:space="preserve">2. Τον ορισμό της κ. </w:t>
      </w:r>
      <w:r w:rsidRPr="002337B5">
        <w:rPr>
          <w:b/>
          <w:i/>
          <w:sz w:val="28"/>
        </w:rPr>
        <w:t>Παναγιώτας Μαϊστρέλλη του Προκοπίου</w:t>
      </w:r>
      <w:r w:rsidRPr="002337B5">
        <w:rPr>
          <w:i/>
          <w:sz w:val="28"/>
        </w:rPr>
        <w:t xml:space="preserve"> </w:t>
      </w:r>
      <w:r w:rsidRPr="002337B5">
        <w:rPr>
          <w:b/>
          <w:i/>
          <w:sz w:val="28"/>
        </w:rPr>
        <w:t xml:space="preserve">ως αναπληρωματικού εξουσιοδοτημένου εκπροσώπου του </w:t>
      </w:r>
      <w:r w:rsidRPr="002337B5">
        <w:rPr>
          <w:i/>
          <w:sz w:val="28"/>
        </w:rPr>
        <w:t xml:space="preserve">ΑΝΑΓΝΩΣΤΗΡΙΟΥ ΑΓΙΑΣΟΥ  «Η ΑΝΑΠΤΥΞΗ» στην </w:t>
      </w:r>
      <w:r w:rsidRPr="002337B5">
        <w:rPr>
          <w:b/>
          <w:i/>
          <w:sz w:val="28"/>
        </w:rPr>
        <w:t xml:space="preserve"> Διεθνή Ένωση Πολιτιστικών Συλλόγων «ΘΕΣΙΣ» / «</w:t>
      </w:r>
      <w:r w:rsidRPr="002337B5">
        <w:rPr>
          <w:b/>
          <w:i/>
          <w:sz w:val="28"/>
          <w:lang w:val="en-US"/>
        </w:rPr>
        <w:t>THESIS</w:t>
      </w:r>
      <w:r w:rsidRPr="002337B5">
        <w:rPr>
          <w:b/>
          <w:i/>
          <w:sz w:val="28"/>
        </w:rPr>
        <w:t xml:space="preserve">» (Δ.Ε.ΠΟ.Σ. «ΘΕΣΙΣ»).  </w:t>
      </w:r>
    </w:p>
    <w:p w:rsidR="009343AF" w:rsidRPr="008F1AD0" w:rsidRDefault="009343AF" w:rsidP="009343AF">
      <w:pPr>
        <w:ind w:left="1080"/>
        <w:jc w:val="both"/>
        <w:rPr>
          <w:sz w:val="28"/>
        </w:rPr>
      </w:pPr>
    </w:p>
    <w:p w:rsidR="004C4297" w:rsidRDefault="004C4297" w:rsidP="004C4297">
      <w:pPr>
        <w:ind w:firstLine="720"/>
        <w:jc w:val="both"/>
        <w:rPr>
          <w:sz w:val="28"/>
        </w:rPr>
      </w:pPr>
      <w:r>
        <w:rPr>
          <w:sz w:val="28"/>
        </w:rPr>
        <w:t>Για το σκοπό αυτό έγινε η απόφαση αυτή και υπογράφεται ως εξής:</w:t>
      </w:r>
    </w:p>
    <w:p w:rsidR="004C4297" w:rsidRDefault="004C4297" w:rsidP="004C4297">
      <w:pPr>
        <w:jc w:val="both"/>
        <w:rPr>
          <w:sz w:val="28"/>
        </w:rPr>
      </w:pPr>
    </w:p>
    <w:p w:rsidR="004C4297" w:rsidRDefault="004C4297" w:rsidP="004C4297">
      <w:pPr>
        <w:jc w:val="both"/>
        <w:rPr>
          <w:sz w:val="28"/>
        </w:rPr>
      </w:pPr>
      <w:r>
        <w:rPr>
          <w:sz w:val="28"/>
        </w:rPr>
        <w:t xml:space="preserve">         Ο  ΠΡΟΕΔΡΟΣ                    ΤΑ  ΜΕΛΗ </w:t>
      </w:r>
    </w:p>
    <w:p w:rsidR="004C4297" w:rsidRDefault="004C4297" w:rsidP="004C4297">
      <w:pPr>
        <w:jc w:val="both"/>
        <w:rPr>
          <w:sz w:val="28"/>
        </w:rPr>
      </w:pPr>
    </w:p>
    <w:p w:rsidR="004C4297" w:rsidRDefault="004C4297" w:rsidP="004C4297">
      <w:pPr>
        <w:jc w:val="both"/>
        <w:rPr>
          <w:sz w:val="28"/>
        </w:rPr>
      </w:pPr>
    </w:p>
    <w:p w:rsidR="004C4297" w:rsidRDefault="004C4297" w:rsidP="004C4297">
      <w:pPr>
        <w:rPr>
          <w:sz w:val="24"/>
          <w:szCs w:val="24"/>
        </w:rPr>
      </w:pPr>
      <w:r>
        <w:rPr>
          <w:sz w:val="24"/>
          <w:szCs w:val="24"/>
        </w:rPr>
        <w:t xml:space="preserve">ΚΛΕΑΝΘΗΣ Δ. ΚΟΡΟΜΗΛΑΣ </w:t>
      </w:r>
      <w:r>
        <w:rPr>
          <w:sz w:val="24"/>
          <w:szCs w:val="24"/>
        </w:rPr>
        <w:tab/>
        <w:t xml:space="preserve">     ΕΥΣΤΡΑΤΙΟΣ ΚΑΖΑ</w:t>
      </w:r>
      <w:r w:rsidR="009908C0">
        <w:rPr>
          <w:sz w:val="24"/>
          <w:szCs w:val="24"/>
        </w:rPr>
        <w:t>Ν</w:t>
      </w:r>
      <w:bookmarkStart w:id="0" w:name="_GoBack"/>
      <w:bookmarkEnd w:id="0"/>
      <w:r>
        <w:rPr>
          <w:sz w:val="24"/>
          <w:szCs w:val="24"/>
        </w:rPr>
        <w:t>ΤΖΗΣ</w:t>
      </w:r>
    </w:p>
    <w:p w:rsidR="004C4297" w:rsidRDefault="004C4297" w:rsidP="004C4297">
      <w:pPr>
        <w:rPr>
          <w:sz w:val="24"/>
          <w:szCs w:val="24"/>
        </w:rPr>
      </w:pPr>
    </w:p>
    <w:p w:rsidR="004C4297" w:rsidRDefault="004C4297" w:rsidP="004C4297">
      <w:pPr>
        <w:rPr>
          <w:sz w:val="24"/>
          <w:szCs w:val="24"/>
        </w:rPr>
      </w:pPr>
    </w:p>
    <w:p w:rsidR="004C4297" w:rsidRDefault="004C4297" w:rsidP="004C4297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ΠΑΝΑΓΙΩΤΗΣ Μ. ΚΟΥΤΣΚΟΥΔΗΣ</w:t>
      </w:r>
    </w:p>
    <w:p w:rsidR="004C4297" w:rsidRDefault="004C4297" w:rsidP="004C4297">
      <w:pPr>
        <w:jc w:val="both"/>
        <w:rPr>
          <w:sz w:val="24"/>
          <w:szCs w:val="24"/>
        </w:rPr>
      </w:pPr>
    </w:p>
    <w:p w:rsidR="004C4297" w:rsidRDefault="004C4297" w:rsidP="004C42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4C4297" w:rsidRDefault="004C4297" w:rsidP="004C429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ΕΙΡΗΝΗ Μ. ΑΡΓΥΡΑ</w:t>
      </w:r>
    </w:p>
    <w:p w:rsidR="004C4297" w:rsidRDefault="004C4297" w:rsidP="004C4297">
      <w:pPr>
        <w:jc w:val="center"/>
        <w:rPr>
          <w:sz w:val="24"/>
          <w:szCs w:val="24"/>
        </w:rPr>
      </w:pPr>
    </w:p>
    <w:p w:rsidR="004C4297" w:rsidRDefault="004C4297" w:rsidP="004C429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C4297" w:rsidRDefault="004C4297" w:rsidP="004C42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ΣΚΟΡΔΑΣ ΣΤ. ΠΑΝΑΓΙΩΤΗΣ</w:t>
      </w:r>
    </w:p>
    <w:p w:rsidR="004C4297" w:rsidRDefault="004C4297" w:rsidP="004C4297">
      <w:pPr>
        <w:jc w:val="both"/>
        <w:rPr>
          <w:sz w:val="24"/>
          <w:szCs w:val="24"/>
        </w:rPr>
      </w:pPr>
    </w:p>
    <w:p w:rsidR="004C4297" w:rsidRDefault="004C4297" w:rsidP="004C4297">
      <w:pPr>
        <w:jc w:val="both"/>
        <w:rPr>
          <w:sz w:val="24"/>
          <w:szCs w:val="24"/>
        </w:rPr>
      </w:pPr>
    </w:p>
    <w:p w:rsidR="00C9078E" w:rsidRPr="00734B12" w:rsidRDefault="00734B12" w:rsidP="00734B12">
      <w:pPr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4B12">
        <w:rPr>
          <w:sz w:val="24"/>
          <w:szCs w:val="24"/>
        </w:rPr>
        <w:t>ΠΑΝΑΓΙΩΤΑ ΜΑΪΣΤΡΕΛΛΗ</w:t>
      </w:r>
    </w:p>
    <w:p w:rsidR="00734B12" w:rsidRPr="00734B12" w:rsidRDefault="00734B12" w:rsidP="00734B12">
      <w:pPr>
        <w:jc w:val="center"/>
        <w:rPr>
          <w:sz w:val="24"/>
          <w:szCs w:val="24"/>
        </w:rPr>
      </w:pPr>
    </w:p>
    <w:p w:rsidR="00734B12" w:rsidRPr="00734B12" w:rsidRDefault="00734B12" w:rsidP="00734B12">
      <w:pPr>
        <w:jc w:val="center"/>
        <w:rPr>
          <w:sz w:val="24"/>
          <w:szCs w:val="24"/>
        </w:rPr>
      </w:pPr>
    </w:p>
    <w:p w:rsidR="00734B12" w:rsidRPr="00734B12" w:rsidRDefault="00734B12" w:rsidP="00734B12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Δ</w:t>
      </w:r>
      <w:r w:rsidRPr="00734B12">
        <w:rPr>
          <w:sz w:val="24"/>
          <w:szCs w:val="24"/>
        </w:rPr>
        <w:t>ΗΜΟΣΘΕΝΗΣ Γ. ΣΚΛΕΠΑΡΗΣ</w:t>
      </w:r>
    </w:p>
    <w:sectPr w:rsidR="00734B12" w:rsidRPr="00734B12" w:rsidSect="00BF4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F51"/>
    <w:multiLevelType w:val="hybridMultilevel"/>
    <w:tmpl w:val="7AF8F2F2"/>
    <w:lvl w:ilvl="0" w:tplc="24B46162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b w:val="0"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297"/>
    <w:rsid w:val="002337B5"/>
    <w:rsid w:val="002C7BE4"/>
    <w:rsid w:val="00302001"/>
    <w:rsid w:val="003B5F6A"/>
    <w:rsid w:val="004C4297"/>
    <w:rsid w:val="00632C77"/>
    <w:rsid w:val="006B76A0"/>
    <w:rsid w:val="0072197F"/>
    <w:rsid w:val="00734B12"/>
    <w:rsid w:val="007A2A48"/>
    <w:rsid w:val="007E095C"/>
    <w:rsid w:val="00885129"/>
    <w:rsid w:val="009343AF"/>
    <w:rsid w:val="009908C0"/>
    <w:rsid w:val="00BC5077"/>
    <w:rsid w:val="00C84283"/>
    <w:rsid w:val="00C9078E"/>
    <w:rsid w:val="00CF2387"/>
    <w:rsid w:val="00E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koutskoudis</dc:creator>
  <cp:keywords/>
  <dc:description/>
  <cp:lastModifiedBy>ANAGNOSTIRIO</cp:lastModifiedBy>
  <cp:revision>13</cp:revision>
  <dcterms:created xsi:type="dcterms:W3CDTF">2015-04-06T12:47:00Z</dcterms:created>
  <dcterms:modified xsi:type="dcterms:W3CDTF">2016-11-18T18:01:00Z</dcterms:modified>
</cp:coreProperties>
</file>